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B32A" w14:textId="3BD71F77" w:rsidR="004D5F66" w:rsidRPr="002D66C4" w:rsidRDefault="005150DA" w:rsidP="000E42C9">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Newsletter sent </w:t>
      </w:r>
      <w:r w:rsidR="003D7EC9">
        <w:rPr>
          <w:rFonts w:asciiTheme="majorHAnsi" w:eastAsia="Times New Roman" w:hAnsiTheme="majorHAnsi" w:cstheme="majorHAnsi"/>
        </w:rPr>
        <w:t>1/20/26</w:t>
      </w:r>
    </w:p>
    <w:p w14:paraId="0CE736F7" w14:textId="51E3A262" w:rsidR="005150DA" w:rsidRPr="002D66C4" w:rsidRDefault="0054420C" w:rsidP="000E42C9">
      <w:pPr>
        <w:spacing w:after="0" w:line="240" w:lineRule="auto"/>
        <w:rPr>
          <w:rFonts w:asciiTheme="majorHAnsi" w:eastAsia="Times New Roman" w:hAnsiTheme="majorHAnsi" w:cstheme="majorHAnsi"/>
        </w:rPr>
      </w:pPr>
      <w:r w:rsidRPr="002D66C4">
        <w:rPr>
          <w:rFonts w:asciiTheme="majorHAnsi" w:eastAsia="Times New Roman" w:hAnsiTheme="majorHAnsi" w:cstheme="majorHAnsi"/>
          <w:b/>
          <w:bCs/>
        </w:rPr>
        <w:t>Subject Header:</w:t>
      </w:r>
      <w:r w:rsidR="004A2EED">
        <w:rPr>
          <w:rFonts w:asciiTheme="majorHAnsi" w:eastAsia="Times New Roman" w:hAnsiTheme="majorHAnsi" w:cstheme="majorHAnsi"/>
          <w:b/>
          <w:bCs/>
        </w:rPr>
        <w:t xml:space="preserve"> </w:t>
      </w:r>
      <w:r w:rsidR="003D7EC9">
        <w:rPr>
          <w:rFonts w:asciiTheme="majorHAnsi" w:eastAsia="Times New Roman" w:hAnsiTheme="majorHAnsi" w:cstheme="majorHAnsi"/>
          <w:b/>
          <w:bCs/>
        </w:rPr>
        <w:t xml:space="preserve">January </w:t>
      </w:r>
      <w:r w:rsidRPr="002D66C4">
        <w:rPr>
          <w:rFonts w:asciiTheme="majorHAnsi" w:eastAsia="Times New Roman" w:hAnsiTheme="majorHAnsi" w:cstheme="majorHAnsi"/>
          <w:b/>
          <w:bCs/>
        </w:rPr>
        <w:t>Oral Health and Partner News</w:t>
      </w:r>
    </w:p>
    <w:p w14:paraId="1D34506A" w14:textId="77777777" w:rsidR="005150DA" w:rsidRPr="002D66C4" w:rsidRDefault="005150DA" w:rsidP="000E42C9">
      <w:pPr>
        <w:spacing w:after="0" w:line="240" w:lineRule="auto"/>
        <w:rPr>
          <w:rFonts w:asciiTheme="majorHAnsi" w:eastAsia="Times New Roman" w:hAnsiTheme="majorHAnsi" w:cstheme="majorHAnsi"/>
        </w:rPr>
      </w:pPr>
    </w:p>
    <w:p w14:paraId="7AFDAC33" w14:textId="632FCFF4" w:rsidR="005150DA" w:rsidRPr="00446E08" w:rsidRDefault="005150DA" w:rsidP="000E42C9">
      <w:pPr>
        <w:spacing w:after="0" w:line="240" w:lineRule="auto"/>
        <w:rPr>
          <w:rFonts w:asciiTheme="majorHAnsi" w:eastAsia="Times New Roman" w:hAnsiTheme="majorHAnsi" w:cstheme="majorHAnsi"/>
        </w:rPr>
      </w:pPr>
      <w:r w:rsidRPr="00446E08">
        <w:rPr>
          <w:rFonts w:asciiTheme="majorHAnsi" w:eastAsia="Times New Roman" w:hAnsiTheme="majorHAnsi" w:cstheme="majorHAnsi"/>
        </w:rPr>
        <w:t xml:space="preserve">You are receiving this message because you are either an IOHA member or have indicated that you are an oral health champion. If you no longer wish to receive </w:t>
      </w:r>
      <w:r w:rsidRPr="00446E08">
        <w:rPr>
          <w:rFonts w:asciiTheme="majorHAnsi" w:eastAsia="Times New Roman" w:hAnsiTheme="majorHAnsi" w:cstheme="majorHAnsi"/>
          <w:u w:val="single"/>
        </w:rPr>
        <w:t>any</w:t>
      </w:r>
      <w:r w:rsidRPr="00446E08">
        <w:rPr>
          <w:rFonts w:asciiTheme="majorHAnsi" w:eastAsia="Times New Roman" w:hAnsiTheme="majorHAnsi" w:cstheme="majorHAnsi"/>
        </w:rPr>
        <w:t> correspondence from the Idaho Oral Health Alliance, please respond to this email and ask to be removed from our list.</w:t>
      </w:r>
    </w:p>
    <w:p w14:paraId="13B0473A" w14:textId="77777777" w:rsidR="00757D83" w:rsidRPr="00446E08" w:rsidRDefault="00757D83" w:rsidP="000E42C9">
      <w:pPr>
        <w:spacing w:after="0" w:line="240" w:lineRule="auto"/>
        <w:rPr>
          <w:rFonts w:asciiTheme="majorHAnsi" w:eastAsia="Times New Roman" w:hAnsiTheme="majorHAnsi" w:cstheme="majorHAnsi"/>
        </w:rPr>
      </w:pPr>
    </w:p>
    <w:p w14:paraId="55A8E7C4" w14:textId="4FC3F5A6" w:rsidR="0070205A" w:rsidRPr="00446E08" w:rsidRDefault="00C02FBB" w:rsidP="000E42C9">
      <w:pPr>
        <w:spacing w:after="0" w:line="240" w:lineRule="auto"/>
        <w:rPr>
          <w:rFonts w:asciiTheme="majorHAnsi" w:eastAsia="Times New Roman" w:hAnsiTheme="majorHAnsi" w:cstheme="majorHAnsi"/>
        </w:rPr>
      </w:pPr>
      <w:r w:rsidRPr="00446E08">
        <w:rPr>
          <w:rFonts w:asciiTheme="majorHAnsi" w:eastAsia="Times New Roman" w:hAnsiTheme="majorHAnsi" w:cstheme="majorHAnsi"/>
          <w:b/>
          <w:bCs/>
          <w:i/>
          <w:iCs/>
        </w:rPr>
        <w:t>Join today and</w:t>
      </w:r>
      <w:r w:rsidR="00BB160C" w:rsidRPr="00446E08">
        <w:rPr>
          <w:rFonts w:asciiTheme="majorHAnsi" w:eastAsia="Times New Roman" w:hAnsiTheme="majorHAnsi" w:cstheme="majorHAnsi"/>
          <w:b/>
          <w:bCs/>
          <w:i/>
          <w:iCs/>
        </w:rPr>
        <w:t xml:space="preserve"> pay</w:t>
      </w:r>
      <w:r w:rsidR="002B120B" w:rsidRPr="00446E08">
        <w:rPr>
          <w:rFonts w:asciiTheme="majorHAnsi" w:eastAsia="Times New Roman" w:hAnsiTheme="majorHAnsi" w:cstheme="majorHAnsi"/>
          <w:b/>
          <w:bCs/>
          <w:i/>
          <w:iCs/>
        </w:rPr>
        <w:t xml:space="preserve"> your IOHA membership for 202</w:t>
      </w:r>
      <w:r w:rsidRPr="00446E08">
        <w:rPr>
          <w:rFonts w:asciiTheme="majorHAnsi" w:eastAsia="Times New Roman" w:hAnsiTheme="majorHAnsi" w:cstheme="majorHAnsi"/>
          <w:b/>
          <w:bCs/>
          <w:i/>
          <w:iCs/>
        </w:rPr>
        <w:t>6</w:t>
      </w:r>
      <w:r w:rsidR="002B120B" w:rsidRPr="00446E08">
        <w:rPr>
          <w:rFonts w:asciiTheme="majorHAnsi" w:eastAsia="Times New Roman" w:hAnsiTheme="majorHAnsi" w:cstheme="majorHAnsi"/>
          <w:b/>
          <w:bCs/>
          <w:i/>
          <w:iCs/>
        </w:rPr>
        <w:t xml:space="preserve">. </w:t>
      </w:r>
      <w:r w:rsidR="0070205A" w:rsidRPr="00446E08">
        <w:rPr>
          <w:rFonts w:asciiTheme="majorHAnsi" w:eastAsia="Times New Roman" w:hAnsiTheme="majorHAnsi" w:cstheme="majorHAnsi"/>
        </w:rPr>
        <w:t xml:space="preserve">To join or renew, visit </w:t>
      </w:r>
      <w:hyperlink r:id="rId7" w:history="1">
        <w:r w:rsidR="0070205A" w:rsidRPr="00446E08">
          <w:rPr>
            <w:rStyle w:val="Hyperlink"/>
            <w:rFonts w:asciiTheme="majorHAnsi" w:eastAsia="Times New Roman" w:hAnsiTheme="majorHAnsi" w:cstheme="majorHAnsi"/>
          </w:rPr>
          <w:t>https://www.idahooralhealth.org/membership/</w:t>
        </w:r>
      </w:hyperlink>
      <w:r w:rsidR="0070205A" w:rsidRPr="00446E08">
        <w:rPr>
          <w:rFonts w:asciiTheme="majorHAnsi" w:eastAsia="Times New Roman" w:hAnsiTheme="majorHAnsi" w:cstheme="majorHAnsi"/>
        </w:rPr>
        <w:t xml:space="preserve"> </w:t>
      </w:r>
    </w:p>
    <w:p w14:paraId="22C572DC" w14:textId="138B7295" w:rsidR="0039570E" w:rsidRPr="00446E08" w:rsidRDefault="0039570E" w:rsidP="000E42C9">
      <w:pPr>
        <w:spacing w:after="0" w:line="240" w:lineRule="auto"/>
        <w:rPr>
          <w:rFonts w:asciiTheme="majorHAnsi" w:eastAsia="Times New Roman" w:hAnsiTheme="majorHAnsi" w:cstheme="majorHAnsi"/>
        </w:rPr>
      </w:pPr>
    </w:p>
    <w:p w14:paraId="2E5F40BC" w14:textId="3A2B10D8" w:rsidR="001B1BEF" w:rsidRPr="00446E08" w:rsidRDefault="001B1BEF" w:rsidP="000E42C9">
      <w:pPr>
        <w:spacing w:after="0" w:line="240" w:lineRule="auto"/>
        <w:rPr>
          <w:rFonts w:asciiTheme="majorHAnsi" w:eastAsia="Times New Roman" w:hAnsiTheme="majorHAnsi" w:cstheme="majorHAnsi"/>
        </w:rPr>
      </w:pPr>
      <w:r w:rsidRPr="00446E08">
        <w:rPr>
          <w:rFonts w:asciiTheme="majorHAnsi" w:eastAsia="Times New Roman" w:hAnsiTheme="majorHAnsi" w:cstheme="majorHAnsi"/>
        </w:rPr>
        <w:t>We hope you find the following resources helpful</w:t>
      </w:r>
      <w:r w:rsidR="00190898" w:rsidRPr="00446E08">
        <w:rPr>
          <w:rFonts w:asciiTheme="majorHAnsi" w:eastAsia="Times New Roman" w:hAnsiTheme="majorHAnsi" w:cstheme="majorHAnsi"/>
        </w:rPr>
        <w:t>.</w:t>
      </w:r>
    </w:p>
    <w:p w14:paraId="134A021C" w14:textId="460F84AB" w:rsidR="00D2422C" w:rsidRPr="00446E08" w:rsidRDefault="00D2422C" w:rsidP="000E42C9">
      <w:pPr>
        <w:pStyle w:val="NoSpacing"/>
        <w:rPr>
          <w:rFonts w:asciiTheme="majorHAnsi" w:hAnsiTheme="majorHAnsi" w:cstheme="majorHAnsi"/>
          <w:b/>
          <w:bCs/>
          <w:u w:val="single"/>
        </w:rPr>
      </w:pPr>
    </w:p>
    <w:p w14:paraId="121EB80C" w14:textId="7B96103F" w:rsidR="008A22D1" w:rsidRPr="00446E08" w:rsidRDefault="00B512DC" w:rsidP="000E42C9">
      <w:pPr>
        <w:pStyle w:val="NoSpacing"/>
        <w:rPr>
          <w:rFonts w:asciiTheme="majorHAnsi" w:eastAsia="Times New Roman" w:hAnsiTheme="majorHAnsi" w:cstheme="majorHAnsi"/>
          <w:b/>
          <w:bCs/>
          <w:sz w:val="28"/>
          <w:szCs w:val="28"/>
          <w:u w:val="single"/>
        </w:rPr>
      </w:pPr>
      <w:r w:rsidRPr="00446E08">
        <w:rPr>
          <w:rFonts w:asciiTheme="majorHAnsi" w:eastAsia="Times New Roman" w:hAnsiTheme="majorHAnsi" w:cstheme="majorHAnsi"/>
          <w:b/>
          <w:bCs/>
          <w:sz w:val="28"/>
          <w:szCs w:val="28"/>
          <w:u w:val="single"/>
        </w:rPr>
        <w:t>Idaho Resources</w:t>
      </w:r>
      <w:r w:rsidR="006C7211" w:rsidRPr="00446E08">
        <w:rPr>
          <w:rFonts w:asciiTheme="majorHAnsi" w:eastAsia="Times New Roman" w:hAnsiTheme="majorHAnsi" w:cstheme="majorHAnsi"/>
          <w:b/>
          <w:bCs/>
          <w:sz w:val="28"/>
          <w:szCs w:val="28"/>
          <w:u w:val="single"/>
        </w:rPr>
        <w:t>/News</w:t>
      </w:r>
      <w:bookmarkStart w:id="0" w:name="m_-480082268722347473__Hlk117769103"/>
      <w:bookmarkStart w:id="1" w:name="_Hlk117769103"/>
    </w:p>
    <w:p w14:paraId="529CF5CD" w14:textId="00310A22" w:rsidR="00720AA1" w:rsidRDefault="00720AA1"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i/>
          <w:iCs/>
          <w:color w:val="222222"/>
          <w:u w:val="single"/>
        </w:rPr>
        <w:t xml:space="preserve">Baby Teeth Matter </w:t>
      </w:r>
      <w:r>
        <w:rPr>
          <w:rFonts w:asciiTheme="majorHAnsi" w:eastAsia="Times New Roman" w:hAnsiTheme="majorHAnsi" w:cstheme="majorHAnsi"/>
          <w:b/>
          <w:bCs/>
          <w:color w:val="222222"/>
          <w:u w:val="single"/>
        </w:rPr>
        <w:t>Billboards Across Idaho in February</w:t>
      </w:r>
    </w:p>
    <w:p w14:paraId="659F9013" w14:textId="31CCA43C" w:rsidR="00720AA1" w:rsidRDefault="00720AA1"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Keep an eye out for IOHA/Healthy Me is Cavity-Free billboards across the state during the month of February. In partnership with Lamar Advertising, </w:t>
      </w:r>
      <w:r w:rsidR="00B94F6E">
        <w:rPr>
          <w:rFonts w:asciiTheme="majorHAnsi" w:eastAsia="Times New Roman" w:hAnsiTheme="majorHAnsi" w:cstheme="majorHAnsi"/>
          <w:color w:val="222222"/>
        </w:rPr>
        <w:t xml:space="preserve">19 </w:t>
      </w:r>
      <w:r>
        <w:rPr>
          <w:rFonts w:asciiTheme="majorHAnsi" w:eastAsia="Times New Roman" w:hAnsiTheme="majorHAnsi" w:cstheme="majorHAnsi"/>
          <w:color w:val="222222"/>
        </w:rPr>
        <w:t>billboards promoting the concept,</w:t>
      </w:r>
      <w:r>
        <w:rPr>
          <w:rFonts w:asciiTheme="majorHAnsi" w:eastAsia="Times New Roman" w:hAnsiTheme="majorHAnsi" w:cstheme="majorHAnsi"/>
          <w:i/>
          <w:iCs/>
          <w:color w:val="222222"/>
        </w:rPr>
        <w:t xml:space="preserve"> Baby Teeth Matter, </w:t>
      </w:r>
      <w:r>
        <w:rPr>
          <w:rFonts w:asciiTheme="majorHAnsi" w:eastAsia="Times New Roman" w:hAnsiTheme="majorHAnsi" w:cstheme="majorHAnsi"/>
          <w:color w:val="222222"/>
        </w:rPr>
        <w:t xml:space="preserve">will </w:t>
      </w:r>
      <w:r w:rsidR="00B94F6E">
        <w:rPr>
          <w:rFonts w:asciiTheme="majorHAnsi" w:eastAsia="Times New Roman" w:hAnsiTheme="majorHAnsi" w:cstheme="majorHAnsi"/>
          <w:color w:val="222222"/>
        </w:rPr>
        <w:t xml:space="preserve">appear in rural communities across Idaho. (See the </w:t>
      </w:r>
      <w:r w:rsidR="001156AF">
        <w:rPr>
          <w:rFonts w:asciiTheme="majorHAnsi" w:eastAsia="Times New Roman" w:hAnsiTheme="majorHAnsi" w:cstheme="majorHAnsi"/>
          <w:color w:val="222222"/>
        </w:rPr>
        <w:t xml:space="preserve">attached image of the </w:t>
      </w:r>
      <w:r w:rsidR="00B94F6E">
        <w:rPr>
          <w:rFonts w:asciiTheme="majorHAnsi" w:eastAsia="Times New Roman" w:hAnsiTheme="majorHAnsi" w:cstheme="majorHAnsi"/>
          <w:color w:val="222222"/>
        </w:rPr>
        <w:t xml:space="preserve">Blackfoot billboard.) Presented in both English and Spanish languages, the billboards encourage connection to our webpage, </w:t>
      </w:r>
      <w:hyperlink r:id="rId8" w:history="1">
        <w:r w:rsidR="00B94F6E" w:rsidRPr="00B94F6E">
          <w:rPr>
            <w:rStyle w:val="Hyperlink"/>
            <w:rFonts w:asciiTheme="majorHAnsi" w:eastAsia="Times New Roman" w:hAnsiTheme="majorHAnsi" w:cstheme="majorHAnsi"/>
          </w:rPr>
          <w:t>Baby Teeth Matter.</w:t>
        </w:r>
      </w:hyperlink>
    </w:p>
    <w:p w14:paraId="088348B2" w14:textId="77777777" w:rsidR="00B94F6E" w:rsidRDefault="00B94F6E" w:rsidP="000E42C9">
      <w:pPr>
        <w:shd w:val="clear" w:color="auto" w:fill="FFFFFF"/>
        <w:spacing w:after="0" w:line="240" w:lineRule="auto"/>
        <w:rPr>
          <w:rFonts w:asciiTheme="majorHAnsi" w:eastAsia="Times New Roman" w:hAnsiTheme="majorHAnsi" w:cstheme="majorHAnsi"/>
          <w:color w:val="222222"/>
        </w:rPr>
      </w:pPr>
    </w:p>
    <w:p w14:paraId="1A8735EB" w14:textId="6A8E9DF3" w:rsidR="00CE0F41" w:rsidRPr="00446E08" w:rsidRDefault="003D7EC9"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New IOHA Executive Committee</w:t>
      </w:r>
      <w:r w:rsidR="009C0A08">
        <w:rPr>
          <w:rFonts w:asciiTheme="majorHAnsi" w:eastAsia="Times New Roman" w:hAnsiTheme="majorHAnsi" w:cstheme="majorHAnsi"/>
          <w:b/>
          <w:bCs/>
          <w:color w:val="222222"/>
          <w:u w:val="single"/>
        </w:rPr>
        <w:t>, Thanks To Troy Clovis</w:t>
      </w:r>
      <w:r>
        <w:rPr>
          <w:rFonts w:asciiTheme="majorHAnsi" w:eastAsia="Times New Roman" w:hAnsiTheme="majorHAnsi" w:cstheme="majorHAnsi"/>
          <w:b/>
          <w:bCs/>
          <w:color w:val="222222"/>
          <w:u w:val="single"/>
        </w:rPr>
        <w:t xml:space="preserve"> </w:t>
      </w:r>
    </w:p>
    <w:p w14:paraId="34205CC5" w14:textId="3115278A" w:rsidR="00A14200" w:rsidRPr="00446E08" w:rsidRDefault="003D7EC9"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Congratulations to newly elected IOHA executive committee members: Colleen Stephenson, chair; Rachel Mitchell, chair-elect; Kaci Jensen, treasurer; Kelly Reich, secretary; Troy Clovis, immediate past chair. Thanks to Dr. Clovis who served as chair for the last four years</w:t>
      </w:r>
      <w:r w:rsidR="009C0A08">
        <w:rPr>
          <w:rFonts w:asciiTheme="majorHAnsi" w:eastAsia="Times New Roman" w:hAnsiTheme="majorHAnsi" w:cstheme="majorHAnsi"/>
          <w:color w:val="222222"/>
        </w:rPr>
        <w:t>. His leadership has been incredibly valuable to the entire team</w:t>
      </w:r>
      <w:r w:rsidR="00104653">
        <w:rPr>
          <w:rFonts w:asciiTheme="majorHAnsi" w:eastAsia="Times New Roman" w:hAnsiTheme="majorHAnsi" w:cstheme="majorHAnsi"/>
          <w:color w:val="222222"/>
        </w:rPr>
        <w:t xml:space="preserve"> and the efforts of the IOHA</w:t>
      </w:r>
      <w:r>
        <w:rPr>
          <w:rFonts w:asciiTheme="majorHAnsi" w:eastAsia="Times New Roman" w:hAnsiTheme="majorHAnsi" w:cstheme="majorHAnsi"/>
          <w:color w:val="222222"/>
        </w:rPr>
        <w:t xml:space="preserve">. </w:t>
      </w:r>
    </w:p>
    <w:p w14:paraId="0314586A" w14:textId="77777777" w:rsidR="001A1B44" w:rsidRDefault="001A1B44" w:rsidP="000E42C9">
      <w:pPr>
        <w:shd w:val="clear" w:color="auto" w:fill="FFFFFF"/>
        <w:spacing w:after="0" w:line="240" w:lineRule="auto"/>
        <w:rPr>
          <w:rFonts w:asciiTheme="majorHAnsi" w:eastAsia="Times New Roman" w:hAnsiTheme="majorHAnsi" w:cstheme="majorHAnsi"/>
          <w:color w:val="222222"/>
        </w:rPr>
      </w:pPr>
    </w:p>
    <w:p w14:paraId="5657D5A1" w14:textId="77777777" w:rsidR="00720AA1" w:rsidRPr="00446E08" w:rsidRDefault="00720AA1" w:rsidP="000E42C9">
      <w:pPr>
        <w:shd w:val="clear" w:color="auto" w:fill="FFFFFF"/>
        <w:spacing w:after="0" w:line="240" w:lineRule="auto"/>
        <w:rPr>
          <w:rFonts w:asciiTheme="majorHAnsi" w:hAnsiTheme="majorHAnsi" w:cstheme="majorHAnsi"/>
        </w:rPr>
      </w:pPr>
      <w:r w:rsidRPr="00446E08">
        <w:rPr>
          <w:rFonts w:asciiTheme="majorHAnsi" w:hAnsiTheme="majorHAnsi" w:cstheme="majorHAnsi"/>
          <w:b/>
          <w:bCs/>
          <w:u w:val="single"/>
        </w:rPr>
        <w:t>Idaho Head Start Association Conference Registration Live</w:t>
      </w:r>
    </w:p>
    <w:p w14:paraId="2F6BD1AE" w14:textId="428FDA42" w:rsidR="00720AA1" w:rsidRDefault="00720AA1" w:rsidP="000E42C9">
      <w:pPr>
        <w:shd w:val="clear" w:color="auto" w:fill="FFFFFF"/>
        <w:spacing w:after="0" w:line="240" w:lineRule="auto"/>
        <w:rPr>
          <w:rFonts w:asciiTheme="majorHAnsi" w:hAnsiTheme="majorHAnsi" w:cstheme="majorHAnsi"/>
        </w:rPr>
      </w:pPr>
      <w:r w:rsidRPr="00446E08">
        <w:rPr>
          <w:rFonts w:asciiTheme="majorHAnsi" w:hAnsiTheme="majorHAnsi" w:cstheme="majorHAnsi"/>
        </w:rPr>
        <w:t xml:space="preserve">Early childhood professionals are invited to this annual conference. The January 28-29, 2026, event will be held in Boise and continuing education units will be available through Northwest Nazarene University. </w:t>
      </w:r>
      <w:hyperlink r:id="rId9" w:history="1">
        <w:r w:rsidRPr="00446E08">
          <w:rPr>
            <w:rStyle w:val="Hyperlink"/>
            <w:rFonts w:asciiTheme="majorHAnsi" w:hAnsiTheme="majorHAnsi" w:cstheme="majorHAnsi"/>
          </w:rPr>
          <w:t xml:space="preserve">Click here </w:t>
        </w:r>
      </w:hyperlink>
      <w:r w:rsidRPr="00446E08">
        <w:rPr>
          <w:rFonts w:asciiTheme="majorHAnsi" w:hAnsiTheme="majorHAnsi" w:cstheme="majorHAnsi"/>
        </w:rPr>
        <w:t>to register.</w:t>
      </w:r>
      <w:r>
        <w:rPr>
          <w:rFonts w:asciiTheme="majorHAnsi" w:hAnsiTheme="majorHAnsi" w:cstheme="majorHAnsi"/>
        </w:rPr>
        <w:t xml:space="preserve"> </w:t>
      </w:r>
    </w:p>
    <w:p w14:paraId="6DBA699B" w14:textId="77777777" w:rsidR="00720AA1" w:rsidRDefault="00720AA1" w:rsidP="000E42C9">
      <w:pPr>
        <w:shd w:val="clear" w:color="auto" w:fill="FFFFFF"/>
        <w:spacing w:after="0" w:line="240" w:lineRule="auto"/>
        <w:rPr>
          <w:rFonts w:asciiTheme="majorHAnsi" w:eastAsia="Times New Roman" w:hAnsiTheme="majorHAnsi" w:cstheme="majorHAnsi"/>
          <w:color w:val="222222"/>
        </w:rPr>
      </w:pPr>
    </w:p>
    <w:p w14:paraId="55E420CD" w14:textId="77777777" w:rsidR="00720AA1" w:rsidRDefault="00720AA1"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Love Heals Free Clinic Volunteers Needed for Nampa Event on Jan. 30, 2026</w:t>
      </w:r>
    </w:p>
    <w:p w14:paraId="4F178F5F" w14:textId="2BCB4AE4" w:rsidR="00720AA1" w:rsidRDefault="00720AA1"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Love Heals Free Clinic, headquartered in Idaho, is presenting a free clinic day in Nampa on January 30, 2026. To providers and community volunteers are needed. </w:t>
      </w:r>
      <w:hyperlink r:id="rId10" w:history="1">
        <w:r w:rsidRPr="006C7AFE">
          <w:rPr>
            <w:rStyle w:val="Hyperlink"/>
            <w:rFonts w:asciiTheme="majorHAnsi" w:eastAsia="Times New Roman" w:hAnsiTheme="majorHAnsi" w:cstheme="majorHAnsi"/>
          </w:rPr>
          <w:t>Click here to register.</w:t>
        </w:r>
      </w:hyperlink>
    </w:p>
    <w:p w14:paraId="0748D6DA" w14:textId="77777777" w:rsidR="00720AA1" w:rsidRPr="00446E08" w:rsidRDefault="00720AA1" w:rsidP="000E42C9">
      <w:pPr>
        <w:shd w:val="clear" w:color="auto" w:fill="FFFFFF"/>
        <w:spacing w:after="0" w:line="240" w:lineRule="auto"/>
        <w:rPr>
          <w:rFonts w:asciiTheme="majorHAnsi" w:eastAsia="Times New Roman" w:hAnsiTheme="majorHAnsi" w:cstheme="majorHAnsi"/>
          <w:color w:val="222222"/>
        </w:rPr>
      </w:pPr>
    </w:p>
    <w:p w14:paraId="48B71B07" w14:textId="2A32DE66" w:rsidR="00D33EBA" w:rsidRPr="00446E08" w:rsidRDefault="00D33EBA" w:rsidP="000E42C9">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IOHA Talking Points for Medicaid Listening Sessions</w:t>
      </w:r>
      <w:r w:rsidR="00165BCE">
        <w:rPr>
          <w:rFonts w:asciiTheme="majorHAnsi" w:eastAsia="Times New Roman" w:hAnsiTheme="majorHAnsi" w:cstheme="majorHAnsi"/>
          <w:b/>
          <w:bCs/>
          <w:color w:val="222222"/>
          <w:u w:val="single"/>
        </w:rPr>
        <w:t xml:space="preserve"> – Virtual Session on Feb. 3</w:t>
      </w:r>
    </w:p>
    <w:p w14:paraId="05CD3D0B" w14:textId="3E9CDC0B" w:rsidR="000D653E" w:rsidRPr="00446E08" w:rsidRDefault="00D33EBA" w:rsidP="000E42C9">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color w:val="222222"/>
        </w:rPr>
        <w:t xml:space="preserve">The Idaho Department of Health &amp; Welfare </w:t>
      </w:r>
      <w:r w:rsidR="006969D7" w:rsidRPr="00446E08">
        <w:rPr>
          <w:rFonts w:asciiTheme="majorHAnsi" w:eastAsia="Times New Roman" w:hAnsiTheme="majorHAnsi" w:cstheme="majorHAnsi"/>
          <w:color w:val="222222"/>
        </w:rPr>
        <w:t xml:space="preserve">has more Listening Sessions planned for 2026 to give </w:t>
      </w:r>
      <w:r w:rsidRPr="00446E08">
        <w:rPr>
          <w:rFonts w:asciiTheme="majorHAnsi" w:eastAsia="Times New Roman" w:hAnsiTheme="majorHAnsi" w:cstheme="majorHAnsi"/>
          <w:color w:val="222222"/>
        </w:rPr>
        <w:t>Medicaid recipients</w:t>
      </w:r>
      <w:r w:rsidR="00702143" w:rsidRPr="00446E08">
        <w:rPr>
          <w:rFonts w:asciiTheme="majorHAnsi" w:eastAsia="Times New Roman" w:hAnsiTheme="majorHAnsi" w:cstheme="majorHAnsi"/>
          <w:color w:val="222222"/>
        </w:rPr>
        <w:t xml:space="preserve">, stakeholders, </w:t>
      </w:r>
      <w:r w:rsidRPr="00446E08">
        <w:rPr>
          <w:rFonts w:asciiTheme="majorHAnsi" w:eastAsia="Times New Roman" w:hAnsiTheme="majorHAnsi" w:cstheme="majorHAnsi"/>
          <w:color w:val="222222"/>
        </w:rPr>
        <w:t xml:space="preserve">and providers </w:t>
      </w:r>
      <w:r w:rsidR="006969D7" w:rsidRPr="00446E08">
        <w:rPr>
          <w:rFonts w:asciiTheme="majorHAnsi" w:eastAsia="Times New Roman" w:hAnsiTheme="majorHAnsi" w:cstheme="majorHAnsi"/>
          <w:color w:val="222222"/>
        </w:rPr>
        <w:t>time to</w:t>
      </w:r>
      <w:r w:rsidRPr="00446E08">
        <w:rPr>
          <w:rFonts w:asciiTheme="majorHAnsi" w:eastAsia="Times New Roman" w:hAnsiTheme="majorHAnsi" w:cstheme="majorHAnsi"/>
          <w:color w:val="222222"/>
        </w:rPr>
        <w:t xml:space="preserve"> share insight</w:t>
      </w:r>
      <w:r w:rsidR="0022253F" w:rsidRPr="00446E08">
        <w:rPr>
          <w:rFonts w:asciiTheme="majorHAnsi" w:eastAsia="Times New Roman" w:hAnsiTheme="majorHAnsi" w:cstheme="majorHAnsi"/>
          <w:color w:val="222222"/>
        </w:rPr>
        <w:t xml:space="preserve"> regarding the redesign of Medicaid management in Idaho</w:t>
      </w:r>
      <w:r w:rsidRPr="00446E08">
        <w:rPr>
          <w:rFonts w:asciiTheme="majorHAnsi" w:eastAsia="Times New Roman" w:hAnsiTheme="majorHAnsi" w:cstheme="majorHAnsi"/>
          <w:color w:val="222222"/>
        </w:rPr>
        <w:t xml:space="preserve">. </w:t>
      </w:r>
      <w:r w:rsidR="00C02FBB" w:rsidRPr="00446E08">
        <w:rPr>
          <w:rFonts w:asciiTheme="majorHAnsi" w:eastAsia="Times New Roman" w:hAnsiTheme="majorHAnsi" w:cstheme="majorHAnsi"/>
          <w:color w:val="222222"/>
        </w:rPr>
        <w:t xml:space="preserve">While dates and cities have been </w:t>
      </w:r>
      <w:hyperlink r:id="rId11" w:history="1">
        <w:r w:rsidR="00C02FBB" w:rsidRPr="00446E08">
          <w:rPr>
            <w:rStyle w:val="Hyperlink"/>
            <w:rFonts w:asciiTheme="majorHAnsi" w:eastAsia="Times New Roman" w:hAnsiTheme="majorHAnsi" w:cstheme="majorHAnsi"/>
          </w:rPr>
          <w:t>announced</w:t>
        </w:r>
      </w:hyperlink>
      <w:r w:rsidR="00C02FBB" w:rsidRPr="00446E08">
        <w:rPr>
          <w:rFonts w:asciiTheme="majorHAnsi" w:eastAsia="Times New Roman" w:hAnsiTheme="majorHAnsi" w:cstheme="majorHAnsi"/>
          <w:color w:val="222222"/>
        </w:rPr>
        <w:t xml:space="preserve">, times and places </w:t>
      </w:r>
      <w:r w:rsidR="00702143" w:rsidRPr="00446E08">
        <w:rPr>
          <w:rFonts w:asciiTheme="majorHAnsi" w:eastAsia="Times New Roman" w:hAnsiTheme="majorHAnsi" w:cstheme="majorHAnsi"/>
          <w:color w:val="222222"/>
        </w:rPr>
        <w:t xml:space="preserve">are </w:t>
      </w:r>
      <w:r w:rsidR="00C02FBB" w:rsidRPr="00446E08">
        <w:rPr>
          <w:rFonts w:asciiTheme="majorHAnsi" w:eastAsia="Times New Roman" w:hAnsiTheme="majorHAnsi" w:cstheme="majorHAnsi"/>
          <w:color w:val="222222"/>
        </w:rPr>
        <w:t>shared only days before each session. Remaining sessions: Feb. 3, virtual; March 10, Gooding; April 7, Boise Westgate; May 26, Coeur d’Alene; May 28, Lewiston.</w:t>
      </w:r>
      <w:r w:rsidRPr="00446E08">
        <w:rPr>
          <w:rFonts w:asciiTheme="majorHAnsi" w:eastAsia="Times New Roman" w:hAnsiTheme="majorHAnsi" w:cstheme="majorHAnsi"/>
          <w:color w:val="222222"/>
        </w:rPr>
        <w:t xml:space="preserve"> </w:t>
      </w:r>
      <w:r w:rsidR="00C02FBB" w:rsidRPr="00446E08">
        <w:rPr>
          <w:rFonts w:asciiTheme="majorHAnsi" w:eastAsia="Times New Roman" w:hAnsiTheme="majorHAnsi" w:cstheme="majorHAnsi"/>
          <w:color w:val="222222"/>
        </w:rPr>
        <w:t xml:space="preserve">We will do our best to alert regional </w:t>
      </w:r>
      <w:r w:rsidR="00702143" w:rsidRPr="00446E08">
        <w:rPr>
          <w:rFonts w:asciiTheme="majorHAnsi" w:eastAsia="Times New Roman" w:hAnsiTheme="majorHAnsi" w:cstheme="majorHAnsi"/>
          <w:color w:val="222222"/>
        </w:rPr>
        <w:t xml:space="preserve">members and </w:t>
      </w:r>
      <w:r w:rsidR="00C02FBB" w:rsidRPr="00446E08">
        <w:rPr>
          <w:rFonts w:asciiTheme="majorHAnsi" w:eastAsia="Times New Roman" w:hAnsiTheme="majorHAnsi" w:cstheme="majorHAnsi"/>
          <w:color w:val="222222"/>
        </w:rPr>
        <w:t>partner</w:t>
      </w:r>
      <w:r w:rsidR="00744F66" w:rsidRPr="00446E08">
        <w:rPr>
          <w:rFonts w:asciiTheme="majorHAnsi" w:eastAsia="Times New Roman" w:hAnsiTheme="majorHAnsi" w:cstheme="majorHAnsi"/>
          <w:color w:val="222222"/>
        </w:rPr>
        <w:t>s</w:t>
      </w:r>
      <w:r w:rsidR="00C02FBB" w:rsidRPr="00446E08">
        <w:rPr>
          <w:rFonts w:asciiTheme="majorHAnsi" w:eastAsia="Times New Roman" w:hAnsiTheme="majorHAnsi" w:cstheme="majorHAnsi"/>
          <w:color w:val="222222"/>
        </w:rPr>
        <w:t xml:space="preserve"> as soon as details are released.</w:t>
      </w:r>
      <w:r w:rsidR="00824621">
        <w:rPr>
          <w:rFonts w:asciiTheme="majorHAnsi" w:eastAsia="Times New Roman" w:hAnsiTheme="majorHAnsi" w:cstheme="majorHAnsi"/>
          <w:color w:val="222222"/>
        </w:rPr>
        <w:t xml:space="preserve"> </w:t>
      </w:r>
      <w:hyperlink r:id="rId12" w:history="1">
        <w:r w:rsidR="00824621" w:rsidRPr="00824621">
          <w:rPr>
            <w:rStyle w:val="Hyperlink"/>
            <w:rFonts w:asciiTheme="majorHAnsi" w:eastAsia="Times New Roman" w:hAnsiTheme="majorHAnsi" w:cstheme="majorHAnsi"/>
            <w:b/>
            <w:bCs/>
          </w:rPr>
          <w:t xml:space="preserve">Click here to register </w:t>
        </w:r>
      </w:hyperlink>
      <w:r w:rsidR="00824621" w:rsidRPr="00824621">
        <w:rPr>
          <w:rFonts w:asciiTheme="majorHAnsi" w:eastAsia="Times New Roman" w:hAnsiTheme="majorHAnsi" w:cstheme="majorHAnsi"/>
          <w:b/>
          <w:bCs/>
          <w:color w:val="222222"/>
        </w:rPr>
        <w:t>for the Feb. 3 virtual session held 10-noon (Mtn).</w:t>
      </w:r>
      <w:r w:rsidR="00824621">
        <w:rPr>
          <w:rFonts w:asciiTheme="majorHAnsi" w:eastAsia="Times New Roman" w:hAnsiTheme="majorHAnsi" w:cstheme="majorHAnsi"/>
          <w:color w:val="222222"/>
        </w:rPr>
        <w:t xml:space="preserve"> See the suggested talking points attached to this email.</w:t>
      </w:r>
    </w:p>
    <w:p w14:paraId="4AFD1137" w14:textId="77777777" w:rsidR="00A32442" w:rsidRDefault="00A32442" w:rsidP="000E42C9">
      <w:pPr>
        <w:shd w:val="clear" w:color="auto" w:fill="FFFFFF"/>
        <w:spacing w:after="0" w:line="240" w:lineRule="auto"/>
        <w:rPr>
          <w:rFonts w:asciiTheme="majorHAnsi" w:eastAsia="Times New Roman" w:hAnsiTheme="majorHAnsi" w:cstheme="majorHAnsi"/>
          <w:color w:val="222222"/>
        </w:rPr>
      </w:pPr>
    </w:p>
    <w:p w14:paraId="6D77BA43" w14:textId="77777777" w:rsidR="00720AA1" w:rsidRDefault="00165BCE" w:rsidP="000E42C9">
      <w:pPr>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State Dental Association Holds Dental Day at the Capitol, Feb. 19, 2026</w:t>
      </w:r>
    </w:p>
    <w:p w14:paraId="477F91C1" w14:textId="1933A619" w:rsidR="00165BCE" w:rsidRDefault="00165BCE" w:rsidP="000E42C9">
      <w:pPr>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The Idaho State Dental Association (ISDA) invites dental professionals to join them at the Idaho Capitol on Feb. 19. This inaugural event is about relationship-building, education, and reminding legislators that oral health policy directly impacts Idaho patients and practices. </w:t>
      </w:r>
      <w:hyperlink r:id="rId13" w:history="1">
        <w:r w:rsidRPr="00165BCE">
          <w:rPr>
            <w:rStyle w:val="Hyperlink"/>
            <w:rFonts w:asciiTheme="majorHAnsi" w:eastAsia="Times New Roman" w:hAnsiTheme="majorHAnsi" w:cstheme="majorHAnsi"/>
          </w:rPr>
          <w:t>Details here.</w:t>
        </w:r>
      </w:hyperlink>
      <w:r>
        <w:rPr>
          <w:rFonts w:asciiTheme="majorHAnsi" w:eastAsia="Times New Roman" w:hAnsiTheme="majorHAnsi" w:cstheme="majorHAnsi"/>
          <w:color w:val="222222"/>
        </w:rPr>
        <w:t xml:space="preserve"> </w:t>
      </w:r>
    </w:p>
    <w:p w14:paraId="712DDED6" w14:textId="74965D20" w:rsidR="00165BCE" w:rsidRPr="00165BCE" w:rsidRDefault="00165BCE"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 </w:t>
      </w:r>
    </w:p>
    <w:p w14:paraId="2F6A3EBD" w14:textId="59C936C7" w:rsidR="00824621" w:rsidRDefault="00824621"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 xml:space="preserve">ECHO Idaho </w:t>
      </w:r>
      <w:r>
        <w:rPr>
          <w:rFonts w:asciiTheme="majorHAnsi" w:eastAsia="Times New Roman" w:hAnsiTheme="majorHAnsi" w:cstheme="majorHAnsi"/>
          <w:b/>
          <w:bCs/>
          <w:i/>
          <w:iCs/>
          <w:color w:val="222222"/>
          <w:u w:val="single"/>
        </w:rPr>
        <w:t xml:space="preserve">Oral Health in Primary Care </w:t>
      </w:r>
      <w:r>
        <w:rPr>
          <w:rFonts w:asciiTheme="majorHAnsi" w:eastAsia="Times New Roman" w:hAnsiTheme="majorHAnsi" w:cstheme="majorHAnsi"/>
          <w:b/>
          <w:bCs/>
          <w:color w:val="222222"/>
          <w:u w:val="single"/>
        </w:rPr>
        <w:t>Series Continues</w:t>
      </w:r>
    </w:p>
    <w:p w14:paraId="28664452" w14:textId="2BABF305" w:rsidR="00824621" w:rsidRDefault="00824621"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This web-based interactive educational series for medical professionals who want to learn more about oral health </w:t>
      </w:r>
      <w:r w:rsidR="00557E22">
        <w:rPr>
          <w:rFonts w:asciiTheme="majorHAnsi" w:eastAsia="Times New Roman" w:hAnsiTheme="majorHAnsi" w:cstheme="majorHAnsi"/>
          <w:color w:val="222222"/>
        </w:rPr>
        <w:t xml:space="preserve">continues with monthly sessions through April. Registrants can participate in new sessions but can also access the past four webinars in the series. </w:t>
      </w:r>
      <w:hyperlink r:id="rId14" w:anchor="group-tabs-node-course-default4" w:history="1">
        <w:r w:rsidR="00557E22" w:rsidRPr="00557E22">
          <w:rPr>
            <w:rStyle w:val="Hyperlink"/>
            <w:rFonts w:asciiTheme="majorHAnsi" w:eastAsia="Times New Roman" w:hAnsiTheme="majorHAnsi" w:cstheme="majorHAnsi"/>
          </w:rPr>
          <w:t xml:space="preserve">Click here to register. </w:t>
        </w:r>
      </w:hyperlink>
    </w:p>
    <w:p w14:paraId="30AE5805" w14:textId="77777777" w:rsidR="00557E22" w:rsidRDefault="00557E22" w:rsidP="000E42C9">
      <w:pPr>
        <w:shd w:val="clear" w:color="auto" w:fill="FFFFFF"/>
        <w:spacing w:after="0" w:line="240" w:lineRule="auto"/>
        <w:rPr>
          <w:rFonts w:asciiTheme="majorHAnsi" w:eastAsia="Times New Roman" w:hAnsiTheme="majorHAnsi" w:cstheme="majorHAnsi"/>
          <w:color w:val="222222"/>
        </w:rPr>
      </w:pPr>
    </w:p>
    <w:p w14:paraId="78A09377" w14:textId="43B07387" w:rsidR="00557E22" w:rsidRDefault="00557E22"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Dental Hygienists’ Association – New Leadership</w:t>
      </w:r>
    </w:p>
    <w:p w14:paraId="179EF323" w14:textId="0224026F" w:rsidR="00557E22" w:rsidRDefault="00557E22"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The Idaho Dental Hygienists’ Association (IDHA) elected new board members in </w:t>
      </w:r>
      <w:r w:rsidR="00165BCE">
        <w:rPr>
          <w:rFonts w:asciiTheme="majorHAnsi" w:eastAsia="Times New Roman" w:hAnsiTheme="majorHAnsi" w:cstheme="majorHAnsi"/>
          <w:color w:val="222222"/>
        </w:rPr>
        <w:t xml:space="preserve">November </w:t>
      </w:r>
      <w:r>
        <w:rPr>
          <w:rFonts w:asciiTheme="majorHAnsi" w:eastAsia="Times New Roman" w:hAnsiTheme="majorHAnsi" w:cstheme="majorHAnsi"/>
          <w:color w:val="222222"/>
        </w:rPr>
        <w:t>and has hired Janis McClelland, RDH, MSDH, FADHA as its new executive director.</w:t>
      </w:r>
      <w:r w:rsidR="00165BCE">
        <w:rPr>
          <w:rFonts w:asciiTheme="majorHAnsi" w:eastAsia="Times New Roman" w:hAnsiTheme="majorHAnsi" w:cstheme="majorHAnsi"/>
          <w:color w:val="222222"/>
        </w:rPr>
        <w:t xml:space="preserve"> Board members for 2026 include Tana Allen, president; Kimberly Reeves, president-elect; Cami Sindon, vice president; Laughlin Drake, treasurer, and the immediate past president is Logan Toner. Congratulations to all.</w:t>
      </w:r>
    </w:p>
    <w:p w14:paraId="10C0E232" w14:textId="3D514CE8" w:rsidR="00165BCE" w:rsidRDefault="00165BCE" w:rsidP="000E42C9">
      <w:pPr>
        <w:shd w:val="clear" w:color="auto" w:fill="FFFFFF"/>
        <w:spacing w:after="0" w:line="240" w:lineRule="auto"/>
        <w:rPr>
          <w:rFonts w:asciiTheme="majorHAnsi" w:eastAsia="Times New Roman" w:hAnsiTheme="majorHAnsi" w:cstheme="majorHAnsi"/>
          <w:b/>
          <w:bCs/>
          <w:color w:val="222222"/>
          <w:u w:val="single"/>
        </w:rPr>
      </w:pPr>
    </w:p>
    <w:p w14:paraId="7AEBE206" w14:textId="4B3126F0" w:rsidR="00A32442" w:rsidRPr="00446E08" w:rsidRDefault="00A32442" w:rsidP="000E42C9">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Delta Dental of Idaho</w:t>
      </w:r>
      <w:r w:rsidR="008B47BA">
        <w:rPr>
          <w:rFonts w:asciiTheme="majorHAnsi" w:eastAsia="Times New Roman" w:hAnsiTheme="majorHAnsi" w:cstheme="majorHAnsi"/>
          <w:b/>
          <w:bCs/>
          <w:color w:val="222222"/>
          <w:u w:val="single"/>
        </w:rPr>
        <w:t xml:space="preserve"> Job Announcement for Twin Falls</w:t>
      </w:r>
    </w:p>
    <w:p w14:paraId="5278A631" w14:textId="1DCDDE75" w:rsidR="008B47BA" w:rsidRPr="008B47BA" w:rsidRDefault="008B47BA" w:rsidP="000E42C9">
      <w:pPr>
        <w:shd w:val="clear" w:color="auto" w:fill="FFFFFF"/>
        <w:spacing w:after="0" w:line="240" w:lineRule="auto"/>
        <w:rPr>
          <w:rFonts w:asciiTheme="majorHAnsi" w:eastAsia="Times New Roman" w:hAnsiTheme="majorHAnsi" w:cstheme="majorHAnsi"/>
          <w:color w:val="222222"/>
        </w:rPr>
      </w:pPr>
      <w:r w:rsidRPr="008B47BA">
        <w:rPr>
          <w:rFonts w:asciiTheme="majorHAnsi" w:eastAsia="Times New Roman" w:hAnsiTheme="majorHAnsi" w:cstheme="majorHAnsi"/>
          <w:color w:val="222222"/>
        </w:rPr>
        <w:t xml:space="preserve">Delta Dental of Idaho’s Community Outreach Department </w:t>
      </w:r>
      <w:r>
        <w:rPr>
          <w:rFonts w:asciiTheme="majorHAnsi" w:eastAsia="Times New Roman" w:hAnsiTheme="majorHAnsi" w:cstheme="majorHAnsi"/>
          <w:color w:val="222222"/>
        </w:rPr>
        <w:t xml:space="preserve">seeks </w:t>
      </w:r>
      <w:r w:rsidRPr="008B47BA">
        <w:rPr>
          <w:rFonts w:asciiTheme="majorHAnsi" w:eastAsia="Times New Roman" w:hAnsiTheme="majorHAnsi" w:cstheme="majorHAnsi"/>
          <w:color w:val="222222"/>
        </w:rPr>
        <w:t>a skilled Dental Hygienist to join its Twin Falls based “Grins on the Go” mobile clinic team</w:t>
      </w:r>
      <w:r>
        <w:rPr>
          <w:rFonts w:asciiTheme="majorHAnsi" w:eastAsia="Times New Roman" w:hAnsiTheme="majorHAnsi" w:cstheme="majorHAnsi"/>
          <w:color w:val="222222"/>
        </w:rPr>
        <w:t>.</w:t>
      </w:r>
      <w:r w:rsidRPr="008B47BA">
        <w:rPr>
          <w:rFonts w:asciiTheme="majorHAnsi" w:eastAsia="Times New Roman" w:hAnsiTheme="majorHAnsi" w:cstheme="majorHAnsi"/>
          <w:color w:val="222222"/>
        </w:rPr>
        <w:t xml:space="preserve"> This role provides preventive oral health care and education to children in qualifying schools. Applicants should have an Associate degree or higher in dental hygiene, an Idaho RDH license, CPR certification, and at least three years of experience. The position is seasonal and part-time, offering dental and 401(k) benefits, and is a great opportunity to make a meaningful impact on oral health across the state. Learn more and apply at </w:t>
      </w:r>
      <w:hyperlink r:id="rId15" w:history="1">
        <w:r w:rsidRPr="008B47BA">
          <w:rPr>
            <w:rStyle w:val="Hyperlink"/>
            <w:rFonts w:asciiTheme="majorHAnsi" w:eastAsia="Times New Roman" w:hAnsiTheme="majorHAnsi" w:cstheme="majorHAnsi"/>
          </w:rPr>
          <w:t>Delta Dental of Idaho’s careers page</w:t>
        </w:r>
      </w:hyperlink>
      <w:r w:rsidRPr="008B47BA">
        <w:rPr>
          <w:rFonts w:asciiTheme="majorHAnsi" w:eastAsia="Times New Roman" w:hAnsiTheme="majorHAnsi" w:cstheme="majorHAnsi"/>
          <w:color w:val="222222"/>
        </w:rPr>
        <w:t>.</w:t>
      </w:r>
      <w:r>
        <w:rPr>
          <w:rFonts w:asciiTheme="majorHAnsi" w:eastAsia="Times New Roman" w:hAnsiTheme="majorHAnsi" w:cstheme="majorHAnsi"/>
          <w:color w:val="222222"/>
        </w:rPr>
        <w:t xml:space="preserve"> </w:t>
      </w:r>
      <w:r w:rsidRPr="008B47BA">
        <w:rPr>
          <w:rFonts w:asciiTheme="majorHAnsi" w:eastAsia="Times New Roman" w:hAnsiTheme="majorHAnsi" w:cstheme="majorHAnsi"/>
          <w:color w:val="222222"/>
        </w:rPr>
        <w:t>Please share this opportunity.</w:t>
      </w:r>
    </w:p>
    <w:p w14:paraId="7D687196" w14:textId="77777777" w:rsidR="008B47BA" w:rsidRDefault="008B47BA" w:rsidP="000E42C9">
      <w:pPr>
        <w:shd w:val="clear" w:color="auto" w:fill="FFFFFF"/>
        <w:spacing w:after="0" w:line="240" w:lineRule="auto"/>
        <w:rPr>
          <w:rFonts w:asciiTheme="majorHAnsi" w:hAnsiTheme="majorHAnsi" w:cstheme="majorHAnsi"/>
        </w:rPr>
      </w:pPr>
    </w:p>
    <w:p w14:paraId="48CE1AB8" w14:textId="56498A00" w:rsidR="008B47BA" w:rsidRDefault="008B47BA" w:rsidP="000E42C9">
      <w:pPr>
        <w:shd w:val="clear" w:color="auto" w:fill="FFFFFF"/>
        <w:spacing w:after="0" w:line="240" w:lineRule="auto"/>
        <w:rPr>
          <w:rFonts w:asciiTheme="majorHAnsi" w:hAnsiTheme="majorHAnsi" w:cstheme="majorHAnsi"/>
        </w:rPr>
      </w:pPr>
      <w:r>
        <w:rPr>
          <w:rFonts w:asciiTheme="majorHAnsi" w:hAnsiTheme="majorHAnsi" w:cstheme="majorHAnsi"/>
          <w:b/>
          <w:bCs/>
          <w:u w:val="single"/>
        </w:rPr>
        <w:t>Delta Dental of Idaho 2026 “Rethink Your Drink” Grant Announcement</w:t>
      </w:r>
    </w:p>
    <w:p w14:paraId="6D46B30B" w14:textId="2BB15B7B" w:rsidR="008B47BA" w:rsidRPr="008B47BA" w:rsidRDefault="008B47BA" w:rsidP="000E42C9">
      <w:pPr>
        <w:shd w:val="clear" w:color="auto" w:fill="FFFFFF"/>
        <w:spacing w:after="0" w:line="240" w:lineRule="auto"/>
        <w:rPr>
          <w:rFonts w:asciiTheme="majorHAnsi" w:hAnsiTheme="majorHAnsi" w:cstheme="majorHAnsi"/>
        </w:rPr>
      </w:pPr>
      <w:r w:rsidRPr="008B47BA">
        <w:rPr>
          <w:rFonts w:asciiTheme="majorHAnsi" w:hAnsiTheme="majorHAnsi" w:cstheme="majorHAnsi"/>
        </w:rPr>
        <w:t>K-12 schools can apply to receive a Delta Dental of Idaho-branded Elkay® water bottle filling station to update or replace an outdated drinking water fountain. Each school awarded will also receive water bottles and dental care kits for all students and staff and will have access to oral health educational material.</w:t>
      </w:r>
      <w:r>
        <w:rPr>
          <w:rFonts w:asciiTheme="majorHAnsi" w:hAnsiTheme="majorHAnsi" w:cstheme="majorHAnsi"/>
        </w:rPr>
        <w:t xml:space="preserve"> </w:t>
      </w:r>
      <w:r w:rsidR="00E05FCD">
        <w:rPr>
          <w:rFonts w:asciiTheme="majorHAnsi" w:hAnsiTheme="majorHAnsi" w:cstheme="majorHAnsi"/>
        </w:rPr>
        <w:t>The a</w:t>
      </w:r>
      <w:r w:rsidRPr="008B47BA">
        <w:rPr>
          <w:rFonts w:asciiTheme="majorHAnsi" w:hAnsiTheme="majorHAnsi" w:cstheme="majorHAnsi"/>
        </w:rPr>
        <w:t>pplication open</w:t>
      </w:r>
      <w:r w:rsidR="000C486D">
        <w:rPr>
          <w:rFonts w:asciiTheme="majorHAnsi" w:hAnsiTheme="majorHAnsi" w:cstheme="majorHAnsi"/>
        </w:rPr>
        <w:t>s</w:t>
      </w:r>
      <w:r w:rsidRPr="008B47BA">
        <w:rPr>
          <w:rFonts w:asciiTheme="majorHAnsi" w:hAnsiTheme="majorHAnsi" w:cstheme="majorHAnsi"/>
        </w:rPr>
        <w:t> February 2</w:t>
      </w:r>
      <w:r w:rsidR="00B94C0F">
        <w:rPr>
          <w:rFonts w:asciiTheme="majorHAnsi" w:hAnsiTheme="majorHAnsi" w:cstheme="majorHAnsi"/>
        </w:rPr>
        <w:t xml:space="preserve"> to</w:t>
      </w:r>
      <w:r w:rsidRPr="008B47BA">
        <w:rPr>
          <w:rFonts w:asciiTheme="majorHAnsi" w:hAnsiTheme="majorHAnsi" w:cstheme="majorHAnsi"/>
        </w:rPr>
        <w:t xml:space="preserve"> March 2, 2026. </w:t>
      </w:r>
      <w:hyperlink r:id="rId16" w:anchor="rethink" w:history="1">
        <w:r w:rsidRPr="008B47BA">
          <w:rPr>
            <w:rStyle w:val="Hyperlink"/>
            <w:rFonts w:asciiTheme="majorHAnsi" w:hAnsiTheme="majorHAnsi" w:cstheme="majorHAnsi"/>
          </w:rPr>
          <w:t>Click here</w:t>
        </w:r>
      </w:hyperlink>
      <w:r w:rsidRPr="008B47BA">
        <w:rPr>
          <w:rFonts w:asciiTheme="majorHAnsi" w:hAnsiTheme="majorHAnsi" w:cstheme="majorHAnsi"/>
        </w:rPr>
        <w:t xml:space="preserve"> for </w:t>
      </w:r>
      <w:r>
        <w:rPr>
          <w:rFonts w:asciiTheme="majorHAnsi" w:hAnsiTheme="majorHAnsi" w:cstheme="majorHAnsi"/>
        </w:rPr>
        <w:t xml:space="preserve">the </w:t>
      </w:r>
      <w:r w:rsidRPr="008B47BA">
        <w:rPr>
          <w:rFonts w:asciiTheme="majorHAnsi" w:hAnsiTheme="majorHAnsi" w:cstheme="majorHAnsi"/>
        </w:rPr>
        <w:t>timeline and eligibility, and to access the online application platform. Schools need to create an account to preview and complete the application.</w:t>
      </w:r>
      <w:r>
        <w:rPr>
          <w:rFonts w:asciiTheme="majorHAnsi" w:hAnsiTheme="majorHAnsi" w:cstheme="majorHAnsi"/>
        </w:rPr>
        <w:t xml:space="preserve"> </w:t>
      </w:r>
      <w:r w:rsidRPr="008B47BA">
        <w:rPr>
          <w:rFonts w:asciiTheme="majorHAnsi" w:hAnsiTheme="majorHAnsi" w:cstheme="majorHAnsi"/>
        </w:rPr>
        <w:t>Contact Delta Dental of Idaho’s Community Outreach Manager, Shaina Cales, at </w:t>
      </w:r>
      <w:hyperlink r:id="rId17" w:tgtFrame="_blank" w:history="1">
        <w:r w:rsidRPr="008B47BA">
          <w:rPr>
            <w:rStyle w:val="Hyperlink"/>
            <w:rFonts w:asciiTheme="majorHAnsi" w:hAnsiTheme="majorHAnsi" w:cstheme="majorHAnsi"/>
          </w:rPr>
          <w:t>scales@deltadentalid.com</w:t>
        </w:r>
      </w:hyperlink>
      <w:r w:rsidRPr="008B47BA">
        <w:rPr>
          <w:rFonts w:asciiTheme="majorHAnsi" w:hAnsiTheme="majorHAnsi" w:cstheme="majorHAnsi"/>
        </w:rPr>
        <w:t> with any questions.</w:t>
      </w:r>
    </w:p>
    <w:p w14:paraId="5ACC54D3" w14:textId="77777777" w:rsidR="008B47BA" w:rsidRPr="008B47BA" w:rsidRDefault="008B47BA" w:rsidP="000E42C9">
      <w:pPr>
        <w:shd w:val="clear" w:color="auto" w:fill="FFFFFF"/>
        <w:spacing w:after="0" w:line="240" w:lineRule="auto"/>
        <w:rPr>
          <w:rFonts w:asciiTheme="majorHAnsi" w:hAnsiTheme="majorHAnsi" w:cstheme="majorHAnsi"/>
        </w:rPr>
      </w:pPr>
    </w:p>
    <w:bookmarkEnd w:id="0"/>
    <w:bookmarkEnd w:id="1"/>
    <w:p w14:paraId="7B909C66" w14:textId="77777777" w:rsidR="00ED7DCB" w:rsidRDefault="00ED7DCB" w:rsidP="000E42C9">
      <w:pPr>
        <w:pStyle w:val="NoSpacing"/>
        <w:rPr>
          <w:rFonts w:asciiTheme="majorHAnsi" w:hAnsiTheme="majorHAnsi" w:cstheme="majorHAnsi"/>
        </w:rPr>
      </w:pPr>
      <w:r>
        <w:rPr>
          <w:rFonts w:asciiTheme="majorHAnsi" w:hAnsiTheme="majorHAnsi" w:cstheme="majorHAnsi"/>
          <w:b/>
          <w:bCs/>
          <w:u w:val="single"/>
        </w:rPr>
        <w:t>Idaho Comprehensive Cancer Alliance 2026 Annual Conference Registration Live</w:t>
      </w:r>
    </w:p>
    <w:p w14:paraId="73256E6A" w14:textId="6541A2A2" w:rsidR="0093109B" w:rsidRPr="00446E08" w:rsidRDefault="005934A7" w:rsidP="000E42C9">
      <w:pPr>
        <w:pStyle w:val="NoSpacing"/>
        <w:rPr>
          <w:rFonts w:asciiTheme="majorHAnsi" w:hAnsiTheme="majorHAnsi" w:cstheme="majorHAnsi"/>
        </w:rPr>
      </w:pPr>
      <w:hyperlink r:id="rId18" w:history="1">
        <w:r w:rsidR="00A766C5" w:rsidRPr="00A766C5">
          <w:rPr>
            <w:rStyle w:val="Hyperlink"/>
            <w:rFonts w:asciiTheme="majorHAnsi" w:hAnsiTheme="majorHAnsi" w:cstheme="majorHAnsi"/>
          </w:rPr>
          <w:t>Register</w:t>
        </w:r>
      </w:hyperlink>
      <w:r w:rsidR="00A766C5">
        <w:rPr>
          <w:rFonts w:asciiTheme="majorHAnsi" w:hAnsiTheme="majorHAnsi" w:cstheme="majorHAnsi"/>
        </w:rPr>
        <w:t xml:space="preserve"> now for the Feb. 11, 2026, Idaho Comprehensive Cancer Alliance annual conference. The conference is free and attendees can participate in person or virtually. This year’s half-day hybrid event focuses on collaboration, discussion, and practical action, and brings together partners, healthcare professionals, and community leaders committed to strengthening cancer prevention, early detection, treatment, and survivorship. </w:t>
      </w:r>
      <w:r w:rsidR="0093109B" w:rsidRPr="00446E08">
        <w:rPr>
          <w:rFonts w:asciiTheme="majorHAnsi" w:hAnsiTheme="majorHAnsi" w:cstheme="majorHAnsi"/>
        </w:rPr>
        <w:t xml:space="preserve"> </w:t>
      </w:r>
    </w:p>
    <w:p w14:paraId="79ED0DD6" w14:textId="77777777" w:rsidR="009C0A08" w:rsidRDefault="009C0A08" w:rsidP="000E42C9">
      <w:pPr>
        <w:pStyle w:val="NoSpacing"/>
        <w:rPr>
          <w:rFonts w:asciiTheme="majorHAnsi" w:eastAsia="Times New Roman" w:hAnsiTheme="majorHAnsi" w:cstheme="majorHAnsi"/>
          <w:b/>
          <w:bCs/>
          <w:sz w:val="28"/>
          <w:szCs w:val="28"/>
          <w:u w:val="single"/>
        </w:rPr>
      </w:pPr>
    </w:p>
    <w:p w14:paraId="458B2A9A" w14:textId="77777777" w:rsidR="009C0A08" w:rsidRDefault="009C0A08"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Kids Covered Resumes Monthly Web-based Legislative Updates</w:t>
      </w:r>
    </w:p>
    <w:p w14:paraId="06EE1D5B" w14:textId="77777777" w:rsidR="009C0A08" w:rsidRDefault="005934A7" w:rsidP="000E42C9">
      <w:pPr>
        <w:shd w:val="clear" w:color="auto" w:fill="FFFFFF"/>
        <w:spacing w:after="0" w:line="240" w:lineRule="auto"/>
        <w:rPr>
          <w:rFonts w:asciiTheme="majorHAnsi" w:eastAsia="Times New Roman" w:hAnsiTheme="majorHAnsi" w:cstheme="majorHAnsi"/>
          <w:color w:val="222222"/>
        </w:rPr>
      </w:pPr>
      <w:hyperlink r:id="rId19" w:anchor="/registration" w:history="1">
        <w:r w:rsidR="009C0A08" w:rsidRPr="00ED7DCB">
          <w:rPr>
            <w:rStyle w:val="Hyperlink"/>
            <w:rFonts w:asciiTheme="majorHAnsi" w:eastAsia="Times New Roman" w:hAnsiTheme="majorHAnsi" w:cstheme="majorHAnsi"/>
          </w:rPr>
          <w:t>Register here</w:t>
        </w:r>
      </w:hyperlink>
      <w:r w:rsidR="009C0A08">
        <w:rPr>
          <w:rFonts w:asciiTheme="majorHAnsi" w:eastAsia="Times New Roman" w:hAnsiTheme="majorHAnsi" w:cstheme="majorHAnsi"/>
          <w:color w:val="222222"/>
        </w:rPr>
        <w:t xml:space="preserve"> for monthly updates from Idaho Kids Covered regarding the impacts of legislative decisions on Idaho children.</w:t>
      </w:r>
    </w:p>
    <w:p w14:paraId="7BB27CBD" w14:textId="77777777" w:rsidR="00720AA1" w:rsidRDefault="00720AA1" w:rsidP="000E42C9">
      <w:pPr>
        <w:shd w:val="clear" w:color="auto" w:fill="FFFFFF"/>
        <w:spacing w:after="0" w:line="240" w:lineRule="auto"/>
        <w:rPr>
          <w:rFonts w:asciiTheme="majorHAnsi" w:eastAsia="Times New Roman" w:hAnsiTheme="majorHAnsi" w:cstheme="majorHAnsi"/>
          <w:color w:val="222222"/>
        </w:rPr>
      </w:pPr>
    </w:p>
    <w:p w14:paraId="03E99796" w14:textId="3C0461AD" w:rsidR="00720AA1" w:rsidRDefault="00720AA1"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Events for National Children’s Dental Health Month (February)</w:t>
      </w:r>
    </w:p>
    <w:p w14:paraId="75B3B154" w14:textId="6A053230" w:rsidR="00720AA1" w:rsidRPr="00720AA1" w:rsidRDefault="00720AA1"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For a list of Idaho Give Kids a Smile events during February, </w:t>
      </w:r>
      <w:hyperlink r:id="rId20" w:history="1">
        <w:r w:rsidRPr="00720AA1">
          <w:rPr>
            <w:rStyle w:val="Hyperlink"/>
            <w:rFonts w:asciiTheme="majorHAnsi" w:eastAsia="Times New Roman" w:hAnsiTheme="majorHAnsi" w:cstheme="majorHAnsi"/>
          </w:rPr>
          <w:t>click here.</w:t>
        </w:r>
      </w:hyperlink>
    </w:p>
    <w:p w14:paraId="198CB1BC" w14:textId="77777777" w:rsidR="009C0A08" w:rsidRDefault="009C0A08" w:rsidP="000E42C9">
      <w:pPr>
        <w:pStyle w:val="NoSpacing"/>
        <w:rPr>
          <w:rFonts w:asciiTheme="majorHAnsi" w:eastAsia="Times New Roman" w:hAnsiTheme="majorHAnsi" w:cstheme="majorHAnsi"/>
          <w:b/>
          <w:bCs/>
          <w:sz w:val="28"/>
          <w:szCs w:val="28"/>
          <w:u w:val="single"/>
        </w:rPr>
      </w:pPr>
    </w:p>
    <w:p w14:paraId="36378E03" w14:textId="0D2F0CFA" w:rsidR="00720AA1" w:rsidRPr="00720AA1" w:rsidRDefault="00720AA1" w:rsidP="000E42C9">
      <w:pPr>
        <w:pStyle w:val="NoSpacing"/>
        <w:rPr>
          <w:rFonts w:asciiTheme="majorHAnsi" w:eastAsia="Times New Roman" w:hAnsiTheme="majorHAnsi" w:cstheme="majorHAnsi"/>
          <w:sz w:val="28"/>
          <w:szCs w:val="28"/>
          <w:u w:val="single"/>
        </w:rPr>
      </w:pPr>
    </w:p>
    <w:p w14:paraId="78EF75DD" w14:textId="1638BBE3" w:rsidR="001E4AC0" w:rsidRPr="00446E08" w:rsidRDefault="00461ADF" w:rsidP="000E42C9">
      <w:pPr>
        <w:pStyle w:val="NoSpacing"/>
        <w:rPr>
          <w:rFonts w:asciiTheme="majorHAnsi" w:eastAsia="Times New Roman" w:hAnsiTheme="majorHAnsi" w:cstheme="majorHAnsi"/>
          <w:b/>
          <w:bCs/>
          <w:sz w:val="28"/>
          <w:szCs w:val="28"/>
          <w:u w:val="single"/>
        </w:rPr>
      </w:pPr>
      <w:r w:rsidRPr="00446E08">
        <w:rPr>
          <w:rFonts w:asciiTheme="majorHAnsi" w:eastAsia="Times New Roman" w:hAnsiTheme="majorHAnsi" w:cstheme="majorHAnsi"/>
          <w:b/>
          <w:bCs/>
          <w:sz w:val="28"/>
          <w:szCs w:val="28"/>
          <w:u w:val="single"/>
        </w:rPr>
        <w:t>National Resources</w:t>
      </w:r>
    </w:p>
    <w:p w14:paraId="4146D68C" w14:textId="0812142F" w:rsidR="003F7B91" w:rsidRPr="00446E08" w:rsidRDefault="003F7B91" w:rsidP="000E42C9">
      <w:pPr>
        <w:pStyle w:val="NoSpacing"/>
        <w:rPr>
          <w:rFonts w:asciiTheme="majorHAnsi" w:hAnsiTheme="majorHAnsi" w:cstheme="majorHAnsi"/>
        </w:rPr>
      </w:pPr>
      <w:r w:rsidRPr="00446E08">
        <w:rPr>
          <w:rFonts w:asciiTheme="majorHAnsi" w:hAnsiTheme="majorHAnsi" w:cstheme="majorHAnsi"/>
          <w:b/>
          <w:bCs/>
          <w:u w:val="single"/>
        </w:rPr>
        <w:t>CareQuest Resources and Upcoming Webinars</w:t>
      </w:r>
    </w:p>
    <w:p w14:paraId="368041C2" w14:textId="194CBC8D" w:rsidR="003F7B91" w:rsidRPr="00446E08" w:rsidRDefault="003F7B91" w:rsidP="000E42C9">
      <w:pPr>
        <w:pStyle w:val="NoSpacing"/>
        <w:rPr>
          <w:rFonts w:asciiTheme="majorHAnsi" w:hAnsiTheme="majorHAnsi" w:cstheme="majorHAnsi"/>
        </w:rPr>
      </w:pPr>
      <w:r w:rsidRPr="00446E08">
        <w:rPr>
          <w:rFonts w:asciiTheme="majorHAnsi" w:hAnsiTheme="majorHAnsi" w:cstheme="majorHAnsi"/>
          <w:b/>
          <w:bCs/>
        </w:rPr>
        <w:t xml:space="preserve">Webinar: Addressing Medical Emergencies in Dentistry: </w:t>
      </w:r>
      <w:r w:rsidRPr="00446E08">
        <w:rPr>
          <w:rFonts w:asciiTheme="majorHAnsi" w:hAnsiTheme="majorHAnsi" w:cstheme="majorHAnsi"/>
        </w:rPr>
        <w:t>Join CareQuest Institute on </w:t>
      </w:r>
      <w:r w:rsidRPr="00446E08">
        <w:rPr>
          <w:rFonts w:asciiTheme="majorHAnsi" w:hAnsiTheme="majorHAnsi" w:cstheme="majorHAnsi"/>
          <w:b/>
          <w:bCs/>
        </w:rPr>
        <w:t xml:space="preserve">Thursday, January 22 </w:t>
      </w:r>
      <w:r w:rsidR="00666788" w:rsidRPr="00446E08">
        <w:rPr>
          <w:rFonts w:asciiTheme="majorHAnsi" w:hAnsiTheme="majorHAnsi" w:cstheme="majorHAnsi"/>
          <w:b/>
          <w:bCs/>
        </w:rPr>
        <w:t>,</w:t>
      </w:r>
      <w:r w:rsidRPr="00446E08">
        <w:rPr>
          <w:rFonts w:asciiTheme="majorHAnsi" w:hAnsiTheme="majorHAnsi" w:cstheme="majorHAnsi"/>
          <w:b/>
          <w:bCs/>
        </w:rPr>
        <w:t xml:space="preserve">from </w:t>
      </w:r>
      <w:r w:rsidR="00666788" w:rsidRPr="00446E08">
        <w:rPr>
          <w:rFonts w:asciiTheme="majorHAnsi" w:hAnsiTheme="majorHAnsi" w:cstheme="majorHAnsi"/>
          <w:b/>
          <w:bCs/>
        </w:rPr>
        <w:t>5</w:t>
      </w:r>
      <w:r w:rsidRPr="00446E08">
        <w:rPr>
          <w:rFonts w:asciiTheme="majorHAnsi" w:hAnsiTheme="majorHAnsi" w:cstheme="majorHAnsi"/>
          <w:b/>
          <w:bCs/>
        </w:rPr>
        <w:t>–</w:t>
      </w:r>
      <w:r w:rsidR="00666788" w:rsidRPr="00446E08">
        <w:rPr>
          <w:rFonts w:asciiTheme="majorHAnsi" w:hAnsiTheme="majorHAnsi" w:cstheme="majorHAnsi"/>
          <w:b/>
          <w:bCs/>
        </w:rPr>
        <w:t>6</w:t>
      </w:r>
      <w:r w:rsidRPr="00446E08">
        <w:rPr>
          <w:rFonts w:asciiTheme="majorHAnsi" w:hAnsiTheme="majorHAnsi" w:cstheme="majorHAnsi"/>
          <w:b/>
          <w:bCs/>
        </w:rPr>
        <w:t xml:space="preserve"> p.m. </w:t>
      </w:r>
      <w:r w:rsidR="00666788" w:rsidRPr="00446E08">
        <w:rPr>
          <w:rFonts w:asciiTheme="majorHAnsi" w:hAnsiTheme="majorHAnsi" w:cstheme="majorHAnsi"/>
          <w:b/>
          <w:bCs/>
        </w:rPr>
        <w:t>M</w:t>
      </w:r>
      <w:r w:rsidRPr="00446E08">
        <w:rPr>
          <w:rFonts w:asciiTheme="majorHAnsi" w:hAnsiTheme="majorHAnsi" w:cstheme="majorHAnsi"/>
          <w:b/>
          <w:bCs/>
        </w:rPr>
        <w:t>T</w:t>
      </w:r>
      <w:r w:rsidRPr="00446E08">
        <w:rPr>
          <w:rFonts w:asciiTheme="majorHAnsi" w:hAnsiTheme="majorHAnsi" w:cstheme="majorHAnsi"/>
        </w:rPr>
        <w:t> for </w:t>
      </w:r>
      <w:hyperlink r:id="rId21" w:tgtFrame="_blank" w:history="1">
        <w:r w:rsidRPr="00446E08">
          <w:rPr>
            <w:rStyle w:val="Hyperlink"/>
            <w:rFonts w:asciiTheme="majorHAnsi" w:hAnsiTheme="majorHAnsi" w:cstheme="majorHAnsi"/>
          </w:rPr>
          <w:t>a webinar (eligible for 1 free CE credit) that will review the most dangerous medical emergencies</w:t>
        </w:r>
      </w:hyperlink>
      <w:r w:rsidRPr="00446E08">
        <w:rPr>
          <w:rFonts w:asciiTheme="majorHAnsi" w:hAnsiTheme="majorHAnsi" w:cstheme="majorHAnsi"/>
        </w:rPr>
        <w:t> oral health professionals should be prepared to manage.</w:t>
      </w:r>
    </w:p>
    <w:p w14:paraId="5E28ACC2" w14:textId="77777777" w:rsidR="003F7B91" w:rsidRPr="00446E08" w:rsidRDefault="003F7B91" w:rsidP="000E42C9">
      <w:pPr>
        <w:pStyle w:val="NoSpacing"/>
        <w:rPr>
          <w:rFonts w:asciiTheme="majorHAnsi" w:hAnsiTheme="majorHAnsi" w:cstheme="majorHAnsi"/>
        </w:rPr>
      </w:pPr>
    </w:p>
    <w:p w14:paraId="7EB375A6" w14:textId="631B2295" w:rsidR="003F7B91" w:rsidRPr="00446E08" w:rsidRDefault="003F7B91" w:rsidP="000E42C9">
      <w:pPr>
        <w:pStyle w:val="NoSpacing"/>
        <w:rPr>
          <w:rFonts w:asciiTheme="majorHAnsi" w:hAnsiTheme="majorHAnsi" w:cstheme="majorHAnsi"/>
        </w:rPr>
      </w:pPr>
      <w:r w:rsidRPr="00446E08">
        <w:rPr>
          <w:rFonts w:asciiTheme="majorHAnsi" w:hAnsiTheme="majorHAnsi" w:cstheme="majorHAnsi"/>
          <w:b/>
          <w:bCs/>
        </w:rPr>
        <w:t>Diagnosing Diabetes in the Dental Office</w:t>
      </w:r>
      <w:r w:rsidRPr="00446E08">
        <w:rPr>
          <w:rFonts w:asciiTheme="majorHAnsi" w:hAnsiTheme="majorHAnsi" w:cstheme="majorHAnsi"/>
        </w:rPr>
        <w:t xml:space="preserve">: </w:t>
      </w:r>
      <w:hyperlink r:id="rId22" w:tgtFrame="_blank" w:history="1">
        <w:r w:rsidRPr="00446E08">
          <w:rPr>
            <w:rStyle w:val="Hyperlink"/>
            <w:rFonts w:asciiTheme="majorHAnsi" w:hAnsiTheme="majorHAnsi" w:cstheme="majorHAnsi"/>
          </w:rPr>
          <w:t>A new resource from CareQuest Institute</w:t>
        </w:r>
      </w:hyperlink>
      <w:r w:rsidRPr="00446E08">
        <w:rPr>
          <w:rFonts w:asciiTheme="majorHAnsi" w:hAnsiTheme="majorHAnsi" w:cstheme="majorHAnsi"/>
        </w:rPr>
        <w:t> outlines the benefits, roles, and considerations for oral health providers in screening for diabetes.</w:t>
      </w:r>
    </w:p>
    <w:p w14:paraId="5BB51B2D" w14:textId="77777777" w:rsidR="003F7B91" w:rsidRDefault="003F7B91" w:rsidP="000E42C9">
      <w:pPr>
        <w:pStyle w:val="NoSpacing"/>
        <w:rPr>
          <w:rFonts w:asciiTheme="majorHAnsi" w:hAnsiTheme="majorHAnsi" w:cstheme="majorHAnsi"/>
        </w:rPr>
      </w:pPr>
    </w:p>
    <w:p w14:paraId="60D45212" w14:textId="77777777" w:rsidR="00B17398" w:rsidRPr="00E97C62" w:rsidRDefault="00B17398" w:rsidP="00B17398">
      <w:pPr>
        <w:pStyle w:val="NoSpacing"/>
        <w:rPr>
          <w:rFonts w:asciiTheme="majorHAnsi" w:hAnsiTheme="majorHAnsi" w:cstheme="majorHAnsi"/>
          <w:b/>
          <w:bCs/>
          <w:u w:val="single"/>
        </w:rPr>
      </w:pPr>
      <w:r>
        <w:rPr>
          <w:rFonts w:asciiTheme="majorHAnsi" w:hAnsiTheme="majorHAnsi" w:cstheme="majorHAnsi"/>
          <w:b/>
          <w:bCs/>
          <w:u w:val="single"/>
        </w:rPr>
        <w:t>Training on Obstetric Risk Management</w:t>
      </w:r>
    </w:p>
    <w:p w14:paraId="2C555616" w14:textId="4C5D72B3" w:rsidR="00B17398" w:rsidRDefault="00B17398" w:rsidP="00B17398">
      <w:pPr>
        <w:pStyle w:val="NoSpacing"/>
        <w:rPr>
          <w:rFonts w:asciiTheme="majorHAnsi" w:hAnsiTheme="majorHAnsi" w:cstheme="majorHAnsi"/>
        </w:rPr>
      </w:pPr>
      <w:r w:rsidRPr="00E97C62">
        <w:rPr>
          <w:rFonts w:asciiTheme="majorHAnsi" w:hAnsiTheme="majorHAnsi" w:cstheme="majorHAnsi"/>
        </w:rPr>
        <w:t xml:space="preserve">The National Network for Oral Health Access (NNOHA) </w:t>
      </w:r>
      <w:r>
        <w:rPr>
          <w:rFonts w:asciiTheme="majorHAnsi" w:hAnsiTheme="majorHAnsi" w:cstheme="majorHAnsi"/>
        </w:rPr>
        <w:t>offers</w:t>
      </w:r>
      <w:r w:rsidRPr="00E97C62">
        <w:rPr>
          <w:rFonts w:asciiTheme="majorHAnsi" w:hAnsiTheme="majorHAnsi" w:cstheme="majorHAnsi"/>
        </w:rPr>
        <w:t xml:space="preserve"> a live webinar that is later available as a recording of a training designed to satisfy the Federal Tort Claims Act annual obstetric risk management training requirement required of federally-funded health center clinical staff. </w:t>
      </w:r>
      <w:r w:rsidRPr="00E97C62">
        <w:rPr>
          <w:rFonts w:asciiTheme="majorHAnsi" w:hAnsiTheme="majorHAnsi" w:cstheme="majorHAnsi"/>
          <w:i/>
          <w:iCs/>
        </w:rPr>
        <w:t>Obstetric Risk Management for Oral Health Professionals</w:t>
      </w:r>
      <w:r w:rsidRPr="00E97C62">
        <w:rPr>
          <w:rFonts w:asciiTheme="majorHAnsi" w:hAnsiTheme="majorHAnsi" w:cstheme="majorHAnsi"/>
        </w:rPr>
        <w:t xml:space="preserve"> will be offered on January 27, 2026 at </w:t>
      </w:r>
      <w:r>
        <w:rPr>
          <w:rFonts w:asciiTheme="majorHAnsi" w:hAnsiTheme="majorHAnsi" w:cstheme="majorHAnsi"/>
        </w:rPr>
        <w:t>1</w:t>
      </w:r>
      <w:r w:rsidRPr="00E97C62">
        <w:rPr>
          <w:rFonts w:asciiTheme="majorHAnsi" w:hAnsiTheme="majorHAnsi" w:cstheme="majorHAnsi"/>
        </w:rPr>
        <w:t xml:space="preserve">:30 pm </w:t>
      </w:r>
      <w:r>
        <w:rPr>
          <w:rFonts w:asciiTheme="majorHAnsi" w:hAnsiTheme="majorHAnsi" w:cstheme="majorHAnsi"/>
        </w:rPr>
        <w:t>M</w:t>
      </w:r>
      <w:r w:rsidRPr="00E97C62">
        <w:rPr>
          <w:rFonts w:asciiTheme="majorHAnsi" w:hAnsiTheme="majorHAnsi" w:cstheme="majorHAnsi"/>
        </w:rPr>
        <w:t>T. Presenters</w:t>
      </w:r>
      <w:r>
        <w:rPr>
          <w:rFonts w:asciiTheme="majorHAnsi" w:hAnsiTheme="majorHAnsi" w:cstheme="majorHAnsi"/>
        </w:rPr>
        <w:t xml:space="preserve"> </w:t>
      </w:r>
      <w:r w:rsidRPr="00E97C62">
        <w:rPr>
          <w:rFonts w:asciiTheme="majorHAnsi" w:hAnsiTheme="majorHAnsi" w:cstheme="majorHAnsi"/>
        </w:rPr>
        <w:t>will discuss the importance and safety of oral health care during pregnancy and provide practice guidance and pharmacological considerations. The session will be available on-demand through the end of 2026. </w:t>
      </w:r>
      <w:hyperlink r:id="rId23" w:tgtFrame="_blank" w:history="1">
        <w:r w:rsidRPr="00E97C62">
          <w:rPr>
            <w:rStyle w:val="Hyperlink"/>
            <w:rFonts w:asciiTheme="majorHAnsi" w:hAnsiTheme="majorHAnsi" w:cstheme="majorHAnsi"/>
          </w:rPr>
          <w:t>Register</w:t>
        </w:r>
      </w:hyperlink>
      <w:r w:rsidRPr="00E97C62">
        <w:rPr>
          <w:rFonts w:asciiTheme="majorHAnsi" w:hAnsiTheme="majorHAnsi" w:cstheme="majorHAnsi"/>
        </w:rPr>
        <w:t>.</w:t>
      </w:r>
    </w:p>
    <w:p w14:paraId="58BC6DE3" w14:textId="77777777" w:rsidR="00B17398" w:rsidRDefault="00B17398" w:rsidP="00B17398">
      <w:pPr>
        <w:pStyle w:val="NoSpacing"/>
        <w:rPr>
          <w:rFonts w:asciiTheme="majorHAnsi" w:hAnsiTheme="majorHAnsi" w:cstheme="majorHAnsi"/>
        </w:rPr>
      </w:pPr>
    </w:p>
    <w:p w14:paraId="373BAF40" w14:textId="02076326" w:rsidR="007E55FE" w:rsidRPr="007E55FE" w:rsidRDefault="007E55FE" w:rsidP="000E42C9">
      <w:pPr>
        <w:pStyle w:val="NoSpacing"/>
        <w:rPr>
          <w:rFonts w:asciiTheme="majorHAnsi" w:hAnsiTheme="majorHAnsi" w:cstheme="majorHAnsi"/>
          <w:b/>
          <w:bCs/>
          <w:u w:val="single"/>
        </w:rPr>
      </w:pPr>
      <w:r>
        <w:rPr>
          <w:rFonts w:asciiTheme="majorHAnsi" w:hAnsiTheme="majorHAnsi" w:cstheme="majorHAnsi"/>
          <w:b/>
          <w:bCs/>
          <w:u w:val="single"/>
        </w:rPr>
        <w:t>Bridging Oral and Cardiovascular Health</w:t>
      </w:r>
    </w:p>
    <w:p w14:paraId="64ED5773" w14:textId="1597AF01" w:rsidR="007E55FE" w:rsidRPr="007E55FE" w:rsidRDefault="007E55FE" w:rsidP="000E42C9">
      <w:pPr>
        <w:pStyle w:val="NoSpacing"/>
        <w:rPr>
          <w:rFonts w:asciiTheme="majorHAnsi" w:hAnsiTheme="majorHAnsi" w:cstheme="majorHAnsi"/>
        </w:rPr>
      </w:pPr>
      <w:r w:rsidRPr="007E55FE">
        <w:rPr>
          <w:rFonts w:asciiTheme="majorHAnsi" w:hAnsiTheme="majorHAnsi" w:cstheme="majorHAnsi"/>
        </w:rPr>
        <w:t>Join the American Heart Association</w:t>
      </w:r>
      <w:r>
        <w:rPr>
          <w:rFonts w:asciiTheme="majorHAnsi" w:hAnsiTheme="majorHAnsi" w:cstheme="majorHAnsi"/>
        </w:rPr>
        <w:t xml:space="preserve"> on </w:t>
      </w:r>
      <w:r w:rsidRPr="007E55FE">
        <w:rPr>
          <w:rFonts w:asciiTheme="majorHAnsi" w:hAnsiTheme="majorHAnsi" w:cstheme="majorHAnsi"/>
        </w:rPr>
        <w:t xml:space="preserve">February 27, 2026 at </w:t>
      </w:r>
      <w:r>
        <w:rPr>
          <w:rFonts w:asciiTheme="majorHAnsi" w:hAnsiTheme="majorHAnsi" w:cstheme="majorHAnsi"/>
        </w:rPr>
        <w:t>noon MST</w:t>
      </w:r>
      <w:r w:rsidRPr="007E55FE">
        <w:rPr>
          <w:rFonts w:asciiTheme="majorHAnsi" w:hAnsiTheme="majorHAnsi" w:cstheme="majorHAnsi"/>
        </w:rPr>
        <w:t xml:space="preserve"> for a </w:t>
      </w:r>
      <w:hyperlink r:id="rId24" w:tgtFrame="_blank" w:tooltip="https://heart.zoom.us/webinar/register/WN_XSVzzo1QSSSp_EiDVDTddg#/registration" w:history="1">
        <w:r w:rsidRPr="007E55FE">
          <w:rPr>
            <w:rStyle w:val="Hyperlink"/>
            <w:rFonts w:asciiTheme="majorHAnsi" w:hAnsiTheme="majorHAnsi" w:cstheme="majorHAnsi"/>
            <w:b/>
            <w:bCs/>
          </w:rPr>
          <w:t>webinar</w:t>
        </w:r>
      </w:hyperlink>
      <w:r w:rsidRPr="007E55FE">
        <w:rPr>
          <w:rFonts w:asciiTheme="majorHAnsi" w:hAnsiTheme="majorHAnsi" w:cstheme="majorHAnsi"/>
        </w:rPr>
        <w:t> where medical and dental professionals unite to explore the critical connection between oral inflammation and cardiovascular outcomes. This session will provide an understanding of the latest American Heart Association statement and its implications for integrated care</w:t>
      </w:r>
      <w:r>
        <w:rPr>
          <w:rFonts w:asciiTheme="majorHAnsi" w:hAnsiTheme="majorHAnsi" w:cstheme="majorHAnsi"/>
        </w:rPr>
        <w:t>.</w:t>
      </w:r>
      <w:r w:rsidRPr="007E55FE">
        <w:rPr>
          <w:rFonts w:asciiTheme="majorHAnsi" w:hAnsiTheme="majorHAnsi" w:cstheme="majorHAnsi"/>
          <w:b/>
          <w:bCs/>
        </w:rPr>
        <w:t> </w:t>
      </w:r>
    </w:p>
    <w:p w14:paraId="0040C081" w14:textId="77777777" w:rsidR="007E55FE" w:rsidRPr="007E55FE" w:rsidRDefault="007E55FE" w:rsidP="000E42C9">
      <w:pPr>
        <w:pStyle w:val="NoSpacing"/>
        <w:rPr>
          <w:rFonts w:asciiTheme="majorHAnsi" w:hAnsiTheme="majorHAnsi" w:cstheme="majorHAnsi"/>
        </w:rPr>
      </w:pPr>
      <w:r w:rsidRPr="007E55FE">
        <w:rPr>
          <w:rFonts w:asciiTheme="majorHAnsi" w:hAnsiTheme="majorHAnsi" w:cstheme="majorHAnsi"/>
        </w:rPr>
        <w:t>Presenters will:</w:t>
      </w:r>
    </w:p>
    <w:p w14:paraId="4F25D3A7" w14:textId="77777777" w:rsidR="007E55FE" w:rsidRPr="007E55FE" w:rsidRDefault="007E55FE" w:rsidP="000E42C9">
      <w:pPr>
        <w:pStyle w:val="NoSpacing"/>
        <w:numPr>
          <w:ilvl w:val="0"/>
          <w:numId w:val="26"/>
        </w:numPr>
        <w:rPr>
          <w:rFonts w:asciiTheme="majorHAnsi" w:hAnsiTheme="majorHAnsi" w:cstheme="majorHAnsi"/>
        </w:rPr>
      </w:pPr>
      <w:r w:rsidRPr="007E55FE">
        <w:rPr>
          <w:rFonts w:asciiTheme="majorHAnsi" w:hAnsiTheme="majorHAnsi" w:cstheme="majorHAnsi"/>
        </w:rPr>
        <w:t>Guide attendees through the scientific evidence supporting the new statement</w:t>
      </w:r>
    </w:p>
    <w:p w14:paraId="79358FBF" w14:textId="77777777" w:rsidR="007E55FE" w:rsidRPr="007E55FE" w:rsidRDefault="007E55FE" w:rsidP="000E42C9">
      <w:pPr>
        <w:pStyle w:val="NoSpacing"/>
        <w:numPr>
          <w:ilvl w:val="0"/>
          <w:numId w:val="26"/>
        </w:numPr>
        <w:rPr>
          <w:rFonts w:asciiTheme="majorHAnsi" w:hAnsiTheme="majorHAnsi" w:cstheme="majorHAnsi"/>
        </w:rPr>
      </w:pPr>
      <w:r w:rsidRPr="007E55FE">
        <w:rPr>
          <w:rFonts w:asciiTheme="majorHAnsi" w:hAnsiTheme="majorHAnsi" w:cstheme="majorHAnsi"/>
        </w:rPr>
        <w:t>Explore practical implications for clinical care across both medical and dental settings</w:t>
      </w:r>
    </w:p>
    <w:p w14:paraId="16D89810" w14:textId="77777777" w:rsidR="007E55FE" w:rsidRPr="007E55FE" w:rsidRDefault="007E55FE" w:rsidP="000E42C9">
      <w:pPr>
        <w:pStyle w:val="NoSpacing"/>
        <w:numPr>
          <w:ilvl w:val="0"/>
          <w:numId w:val="26"/>
        </w:numPr>
        <w:rPr>
          <w:rFonts w:asciiTheme="majorHAnsi" w:hAnsiTheme="majorHAnsi" w:cstheme="majorHAnsi"/>
        </w:rPr>
      </w:pPr>
      <w:r w:rsidRPr="007E55FE">
        <w:rPr>
          <w:rFonts w:asciiTheme="majorHAnsi" w:hAnsiTheme="majorHAnsi" w:cstheme="majorHAnsi"/>
        </w:rPr>
        <w:t>Highlight the relevant intersectional work of the Healthy Smiles, Healthy Hearts initiative</w:t>
      </w:r>
    </w:p>
    <w:p w14:paraId="41BAFB26" w14:textId="77777777" w:rsidR="003F7B91" w:rsidRDefault="003F7B91" w:rsidP="000E42C9">
      <w:pPr>
        <w:pStyle w:val="NoSpacing"/>
        <w:rPr>
          <w:rFonts w:asciiTheme="majorHAnsi" w:hAnsiTheme="majorHAnsi" w:cstheme="majorHAnsi"/>
        </w:rPr>
      </w:pPr>
    </w:p>
    <w:p w14:paraId="748F09FD" w14:textId="77777777" w:rsidR="00E97C62" w:rsidRPr="00446E08" w:rsidRDefault="00E97C62" w:rsidP="000E42C9">
      <w:pPr>
        <w:pStyle w:val="NoSpacing"/>
        <w:rPr>
          <w:rFonts w:asciiTheme="majorHAnsi" w:hAnsiTheme="majorHAnsi" w:cstheme="majorHAnsi"/>
        </w:rPr>
      </w:pPr>
    </w:p>
    <w:p w14:paraId="3E5905C7" w14:textId="45B56A20" w:rsidR="00F95918" w:rsidRPr="00446E08" w:rsidRDefault="00712390" w:rsidP="000E42C9">
      <w:pPr>
        <w:pStyle w:val="NoSpacing"/>
        <w:rPr>
          <w:rFonts w:asciiTheme="majorHAnsi" w:hAnsiTheme="majorHAnsi" w:cstheme="majorHAnsi"/>
        </w:rPr>
      </w:pPr>
      <w:r w:rsidRPr="00446E08">
        <w:rPr>
          <w:rFonts w:asciiTheme="majorHAnsi" w:hAnsiTheme="majorHAnsi" w:cstheme="majorHAnsi"/>
        </w:rPr>
        <w:t>We hope you will continue your support of the IOHA by joining us as a member.</w:t>
      </w:r>
      <w:r w:rsidRPr="00446E08">
        <w:rPr>
          <w:rFonts w:asciiTheme="majorHAnsi" w:hAnsiTheme="majorHAnsi" w:cstheme="majorHAnsi"/>
          <w:b/>
          <w:bCs/>
        </w:rPr>
        <w:t xml:space="preserve"> </w:t>
      </w:r>
      <w:r w:rsidRPr="00446E08">
        <w:rPr>
          <w:rFonts w:asciiTheme="majorHAnsi" w:hAnsiTheme="majorHAnsi" w:cstheme="majorHAnsi"/>
        </w:rPr>
        <w:t>Annual memberships start every January</w:t>
      </w:r>
      <w:r w:rsidR="008667E6" w:rsidRPr="00446E08">
        <w:rPr>
          <w:rFonts w:asciiTheme="majorHAnsi" w:hAnsiTheme="majorHAnsi" w:cstheme="majorHAnsi"/>
        </w:rPr>
        <w:t>, but you can join at any time</w:t>
      </w:r>
      <w:r w:rsidRPr="00446E08">
        <w:rPr>
          <w:rFonts w:asciiTheme="majorHAnsi" w:hAnsiTheme="majorHAnsi" w:cstheme="majorHAnsi"/>
        </w:rPr>
        <w:t xml:space="preserve">. For more information or to pay your dues, visit </w:t>
      </w:r>
      <w:hyperlink r:id="rId25" w:history="1">
        <w:r w:rsidRPr="00446E08">
          <w:rPr>
            <w:rStyle w:val="Hyperlink"/>
            <w:rFonts w:asciiTheme="majorHAnsi" w:hAnsiTheme="majorHAnsi" w:cstheme="majorHAnsi"/>
          </w:rPr>
          <w:t>https://www.idahooralhealth.org/membership/</w:t>
        </w:r>
      </w:hyperlink>
      <w:r w:rsidRPr="00446E08">
        <w:rPr>
          <w:rFonts w:asciiTheme="majorHAnsi" w:hAnsiTheme="majorHAnsi" w:cstheme="majorHAnsi"/>
        </w:rPr>
        <w:t xml:space="preserve"> </w:t>
      </w:r>
    </w:p>
    <w:p w14:paraId="783F6800" w14:textId="27C20A18" w:rsidR="006B6F87" w:rsidRPr="00446E08" w:rsidRDefault="006B6F87" w:rsidP="000E42C9">
      <w:pPr>
        <w:pStyle w:val="NoSpacing"/>
        <w:rPr>
          <w:rFonts w:asciiTheme="majorHAnsi" w:hAnsiTheme="majorHAnsi" w:cstheme="majorHAnsi"/>
        </w:rPr>
      </w:pPr>
    </w:p>
    <w:p w14:paraId="5A0A0CB0" w14:textId="5E8A50F0" w:rsidR="00B76CC2" w:rsidRPr="00446E08" w:rsidRDefault="00B76CC2" w:rsidP="000E42C9">
      <w:pPr>
        <w:pStyle w:val="NoSpacing"/>
        <w:rPr>
          <w:rFonts w:asciiTheme="majorHAnsi" w:hAnsiTheme="majorHAnsi" w:cstheme="majorHAnsi"/>
        </w:rPr>
      </w:pPr>
      <w:r w:rsidRPr="00446E08">
        <w:rPr>
          <w:rFonts w:asciiTheme="majorHAnsi" w:hAnsiTheme="majorHAnsi" w:cstheme="majorHAnsi"/>
        </w:rPr>
        <w:t>We offer our sincere thanks to our annual corporate sponsors: Delta Dental of Idaho, Managed Care North America</w:t>
      </w:r>
      <w:r w:rsidR="00D90D3F" w:rsidRPr="00446E08">
        <w:rPr>
          <w:rFonts w:asciiTheme="majorHAnsi" w:hAnsiTheme="majorHAnsi" w:cstheme="majorHAnsi"/>
        </w:rPr>
        <w:t xml:space="preserve"> (MCNA)</w:t>
      </w:r>
      <w:r w:rsidR="00911D73" w:rsidRPr="00446E08">
        <w:rPr>
          <w:rFonts w:asciiTheme="majorHAnsi" w:hAnsiTheme="majorHAnsi" w:cstheme="majorHAnsi"/>
        </w:rPr>
        <w:t xml:space="preserve">, </w:t>
      </w:r>
      <w:r w:rsidRPr="00446E08">
        <w:rPr>
          <w:rFonts w:asciiTheme="majorHAnsi" w:hAnsiTheme="majorHAnsi" w:cstheme="majorHAnsi"/>
        </w:rPr>
        <w:t>and the Idaho Oral Health Program.</w:t>
      </w:r>
    </w:p>
    <w:p w14:paraId="43FF751A" w14:textId="77777777" w:rsidR="00B76CC2" w:rsidRPr="00446E08" w:rsidRDefault="00B76CC2" w:rsidP="000E42C9">
      <w:pPr>
        <w:pStyle w:val="NoSpacing"/>
        <w:rPr>
          <w:rFonts w:asciiTheme="majorHAnsi" w:hAnsiTheme="majorHAnsi" w:cstheme="majorHAnsi"/>
        </w:rPr>
      </w:pPr>
    </w:p>
    <w:p w14:paraId="2BDD4167" w14:textId="72174242" w:rsidR="006B6F87" w:rsidRPr="00446E08" w:rsidRDefault="006B6F87" w:rsidP="000E42C9">
      <w:pPr>
        <w:pStyle w:val="NoSpacing"/>
        <w:rPr>
          <w:rFonts w:asciiTheme="majorHAnsi" w:hAnsiTheme="majorHAnsi" w:cstheme="majorHAnsi"/>
        </w:rPr>
      </w:pPr>
      <w:r w:rsidRPr="00446E08">
        <w:rPr>
          <w:rFonts w:asciiTheme="majorHAnsi" w:hAnsiTheme="majorHAnsi" w:cstheme="majorHAnsi"/>
        </w:rPr>
        <w:lastRenderedPageBreak/>
        <w:t xml:space="preserve">Thank you for all you do to support the oral health needs of all who live within the borders of Idaho. </w:t>
      </w:r>
    </w:p>
    <w:sectPr w:rsidR="006B6F87" w:rsidRPr="00446E08">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72E2" w14:textId="77777777" w:rsidR="00864C07" w:rsidRDefault="00864C07" w:rsidP="00864C07">
      <w:pPr>
        <w:spacing w:after="0" w:line="240" w:lineRule="auto"/>
      </w:pPr>
      <w:r>
        <w:separator/>
      </w:r>
    </w:p>
  </w:endnote>
  <w:endnote w:type="continuationSeparator" w:id="0">
    <w:p w14:paraId="63416036" w14:textId="77777777" w:rsidR="00864C07" w:rsidRDefault="00864C07" w:rsidP="008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8980"/>
      <w:docPartObj>
        <w:docPartGallery w:val="Page Numbers (Bottom of Page)"/>
        <w:docPartUnique/>
      </w:docPartObj>
    </w:sdtPr>
    <w:sdtEndPr>
      <w:rPr>
        <w:noProof/>
      </w:rPr>
    </w:sdtEndPr>
    <w:sdtContent>
      <w:p w14:paraId="1DC66F16" w14:textId="04B332CD" w:rsidR="00EC7E76" w:rsidRDefault="00EC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4FC91E" w14:textId="77777777" w:rsidR="00864C07" w:rsidRDefault="0086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415" w14:textId="77777777" w:rsidR="00864C07" w:rsidRDefault="00864C07" w:rsidP="00864C07">
      <w:pPr>
        <w:spacing w:after="0" w:line="240" w:lineRule="auto"/>
      </w:pPr>
      <w:r>
        <w:separator/>
      </w:r>
    </w:p>
  </w:footnote>
  <w:footnote w:type="continuationSeparator" w:id="0">
    <w:p w14:paraId="3E7E11DE" w14:textId="77777777" w:rsidR="00864C07" w:rsidRDefault="00864C07" w:rsidP="0086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016"/>
    <w:multiLevelType w:val="multilevel"/>
    <w:tmpl w:val="15A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354D"/>
    <w:multiLevelType w:val="hybridMultilevel"/>
    <w:tmpl w:val="171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2AF9"/>
    <w:multiLevelType w:val="multilevel"/>
    <w:tmpl w:val="9A3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90"/>
    <w:multiLevelType w:val="multilevel"/>
    <w:tmpl w:val="CA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26C0"/>
    <w:multiLevelType w:val="multilevel"/>
    <w:tmpl w:val="BA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6C4"/>
    <w:multiLevelType w:val="multilevel"/>
    <w:tmpl w:val="8A8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F53F1"/>
    <w:multiLevelType w:val="multilevel"/>
    <w:tmpl w:val="253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587E"/>
    <w:multiLevelType w:val="multilevel"/>
    <w:tmpl w:val="411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EA2"/>
    <w:multiLevelType w:val="multilevel"/>
    <w:tmpl w:val="FB4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6D405C"/>
    <w:multiLevelType w:val="multilevel"/>
    <w:tmpl w:val="94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32934"/>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46B6E"/>
    <w:multiLevelType w:val="multilevel"/>
    <w:tmpl w:val="601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415A87"/>
    <w:multiLevelType w:val="multilevel"/>
    <w:tmpl w:val="7CF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F540E"/>
    <w:multiLevelType w:val="multilevel"/>
    <w:tmpl w:val="D2FE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1F7DA5"/>
    <w:multiLevelType w:val="multilevel"/>
    <w:tmpl w:val="CCE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5C660F"/>
    <w:multiLevelType w:val="multilevel"/>
    <w:tmpl w:val="2B8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C86333"/>
    <w:multiLevelType w:val="multilevel"/>
    <w:tmpl w:val="DB2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2645C"/>
    <w:multiLevelType w:val="multilevel"/>
    <w:tmpl w:val="F008E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2D7836"/>
    <w:multiLevelType w:val="multilevel"/>
    <w:tmpl w:val="179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E20CD"/>
    <w:multiLevelType w:val="multilevel"/>
    <w:tmpl w:val="244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715ABF"/>
    <w:multiLevelType w:val="multilevel"/>
    <w:tmpl w:val="192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DA511C"/>
    <w:multiLevelType w:val="hybridMultilevel"/>
    <w:tmpl w:val="ED1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9350E"/>
    <w:multiLevelType w:val="multilevel"/>
    <w:tmpl w:val="3EA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B630B9"/>
    <w:multiLevelType w:val="multilevel"/>
    <w:tmpl w:val="D36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0065C"/>
    <w:multiLevelType w:val="multilevel"/>
    <w:tmpl w:val="3ADA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50B70"/>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61603">
    <w:abstractNumId w:val="25"/>
  </w:num>
  <w:num w:numId="2" w16cid:durableId="189532069">
    <w:abstractNumId w:val="12"/>
  </w:num>
  <w:num w:numId="3" w16cid:durableId="224145428">
    <w:abstractNumId w:val="15"/>
  </w:num>
  <w:num w:numId="4" w16cid:durableId="1448232630">
    <w:abstractNumId w:val="21"/>
  </w:num>
  <w:num w:numId="5" w16cid:durableId="1502818485">
    <w:abstractNumId w:val="1"/>
  </w:num>
  <w:num w:numId="6" w16cid:durableId="858936442">
    <w:abstractNumId w:val="2"/>
  </w:num>
  <w:num w:numId="7" w16cid:durableId="319386075">
    <w:abstractNumId w:val="11"/>
  </w:num>
  <w:num w:numId="8" w16cid:durableId="1545407282">
    <w:abstractNumId w:val="13"/>
  </w:num>
  <w:num w:numId="9" w16cid:durableId="1562252244">
    <w:abstractNumId w:val="4"/>
  </w:num>
  <w:num w:numId="10" w16cid:durableId="391075632">
    <w:abstractNumId w:val="19"/>
  </w:num>
  <w:num w:numId="11" w16cid:durableId="669717648">
    <w:abstractNumId w:val="5"/>
  </w:num>
  <w:num w:numId="12" w16cid:durableId="1703943181">
    <w:abstractNumId w:val="7"/>
  </w:num>
  <w:num w:numId="13" w16cid:durableId="307780896">
    <w:abstractNumId w:val="10"/>
  </w:num>
  <w:num w:numId="14" w16cid:durableId="48966307">
    <w:abstractNumId w:val="17"/>
  </w:num>
  <w:num w:numId="15" w16cid:durableId="1946768573">
    <w:abstractNumId w:val="9"/>
  </w:num>
  <w:num w:numId="16" w16cid:durableId="2076662106">
    <w:abstractNumId w:val="6"/>
  </w:num>
  <w:num w:numId="17" w16cid:durableId="1682899702">
    <w:abstractNumId w:val="14"/>
  </w:num>
  <w:num w:numId="18" w16cid:durableId="308677928">
    <w:abstractNumId w:val="3"/>
  </w:num>
  <w:num w:numId="19" w16cid:durableId="477114631">
    <w:abstractNumId w:val="22"/>
  </w:num>
  <w:num w:numId="20" w16cid:durableId="499078199">
    <w:abstractNumId w:val="0"/>
  </w:num>
  <w:num w:numId="21" w16cid:durableId="1098596028">
    <w:abstractNumId w:val="23"/>
  </w:num>
  <w:num w:numId="22" w16cid:durableId="1172187433">
    <w:abstractNumId w:val="16"/>
  </w:num>
  <w:num w:numId="23" w16cid:durableId="1610576901">
    <w:abstractNumId w:val="20"/>
  </w:num>
  <w:num w:numId="24" w16cid:durableId="1921982449">
    <w:abstractNumId w:val="18"/>
  </w:num>
  <w:num w:numId="25" w16cid:durableId="1838960311">
    <w:abstractNumId w:val="24"/>
  </w:num>
  <w:num w:numId="26" w16cid:durableId="2068844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A"/>
    <w:rsid w:val="000013F2"/>
    <w:rsid w:val="00002893"/>
    <w:rsid w:val="0000391B"/>
    <w:rsid w:val="00003F38"/>
    <w:rsid w:val="00007482"/>
    <w:rsid w:val="00011EF1"/>
    <w:rsid w:val="00016338"/>
    <w:rsid w:val="00016D35"/>
    <w:rsid w:val="0001706E"/>
    <w:rsid w:val="00021A82"/>
    <w:rsid w:val="0002464F"/>
    <w:rsid w:val="00026FAA"/>
    <w:rsid w:val="0003054C"/>
    <w:rsid w:val="00032616"/>
    <w:rsid w:val="000343CD"/>
    <w:rsid w:val="00034878"/>
    <w:rsid w:val="000358AD"/>
    <w:rsid w:val="000418CA"/>
    <w:rsid w:val="0004434C"/>
    <w:rsid w:val="0004583C"/>
    <w:rsid w:val="00045A99"/>
    <w:rsid w:val="00046F2A"/>
    <w:rsid w:val="00050387"/>
    <w:rsid w:val="00053AF4"/>
    <w:rsid w:val="000555C5"/>
    <w:rsid w:val="00057661"/>
    <w:rsid w:val="00057833"/>
    <w:rsid w:val="00061C0F"/>
    <w:rsid w:val="000623A9"/>
    <w:rsid w:val="00064BE5"/>
    <w:rsid w:val="00065D20"/>
    <w:rsid w:val="00076B15"/>
    <w:rsid w:val="000818C5"/>
    <w:rsid w:val="00083656"/>
    <w:rsid w:val="000860D8"/>
    <w:rsid w:val="00086A1A"/>
    <w:rsid w:val="00087F82"/>
    <w:rsid w:val="0009187B"/>
    <w:rsid w:val="00093237"/>
    <w:rsid w:val="00097561"/>
    <w:rsid w:val="000A13CF"/>
    <w:rsid w:val="000A3585"/>
    <w:rsid w:val="000A69B2"/>
    <w:rsid w:val="000A738D"/>
    <w:rsid w:val="000B03D4"/>
    <w:rsid w:val="000B0F07"/>
    <w:rsid w:val="000B1D69"/>
    <w:rsid w:val="000B3A2F"/>
    <w:rsid w:val="000B3F3D"/>
    <w:rsid w:val="000B66AB"/>
    <w:rsid w:val="000C486D"/>
    <w:rsid w:val="000C4C3C"/>
    <w:rsid w:val="000C61B1"/>
    <w:rsid w:val="000C686B"/>
    <w:rsid w:val="000D04F4"/>
    <w:rsid w:val="000D2FD8"/>
    <w:rsid w:val="000D4FCD"/>
    <w:rsid w:val="000D653E"/>
    <w:rsid w:val="000E296F"/>
    <w:rsid w:val="000E2B5A"/>
    <w:rsid w:val="000E42C9"/>
    <w:rsid w:val="000E6424"/>
    <w:rsid w:val="000E66F9"/>
    <w:rsid w:val="000E71AE"/>
    <w:rsid w:val="000F1315"/>
    <w:rsid w:val="000F1345"/>
    <w:rsid w:val="000F2201"/>
    <w:rsid w:val="000F2D85"/>
    <w:rsid w:val="000F5183"/>
    <w:rsid w:val="00104653"/>
    <w:rsid w:val="00106F52"/>
    <w:rsid w:val="00107A84"/>
    <w:rsid w:val="00112C4B"/>
    <w:rsid w:val="001156AF"/>
    <w:rsid w:val="001177C7"/>
    <w:rsid w:val="00121594"/>
    <w:rsid w:val="0012263B"/>
    <w:rsid w:val="00132768"/>
    <w:rsid w:val="00135773"/>
    <w:rsid w:val="00137AC7"/>
    <w:rsid w:val="00141832"/>
    <w:rsid w:val="00153002"/>
    <w:rsid w:val="0015374D"/>
    <w:rsid w:val="00160DFB"/>
    <w:rsid w:val="00161501"/>
    <w:rsid w:val="00165BCE"/>
    <w:rsid w:val="001728E0"/>
    <w:rsid w:val="00173ED1"/>
    <w:rsid w:val="0018036D"/>
    <w:rsid w:val="00181072"/>
    <w:rsid w:val="00181627"/>
    <w:rsid w:val="00190898"/>
    <w:rsid w:val="001A1B44"/>
    <w:rsid w:val="001A25DF"/>
    <w:rsid w:val="001A2B92"/>
    <w:rsid w:val="001A6CC7"/>
    <w:rsid w:val="001B0456"/>
    <w:rsid w:val="001B1BEF"/>
    <w:rsid w:val="001B5544"/>
    <w:rsid w:val="001C3DBD"/>
    <w:rsid w:val="001C618C"/>
    <w:rsid w:val="001D2B92"/>
    <w:rsid w:val="001D4EE8"/>
    <w:rsid w:val="001D777C"/>
    <w:rsid w:val="001E1766"/>
    <w:rsid w:val="001E2761"/>
    <w:rsid w:val="001E4AC0"/>
    <w:rsid w:val="001F1C64"/>
    <w:rsid w:val="001F7A4A"/>
    <w:rsid w:val="002035C9"/>
    <w:rsid w:val="0020524D"/>
    <w:rsid w:val="00205463"/>
    <w:rsid w:val="0020734B"/>
    <w:rsid w:val="00212C60"/>
    <w:rsid w:val="002135A0"/>
    <w:rsid w:val="00214693"/>
    <w:rsid w:val="00216B7C"/>
    <w:rsid w:val="00217935"/>
    <w:rsid w:val="0022253F"/>
    <w:rsid w:val="00224465"/>
    <w:rsid w:val="002251BF"/>
    <w:rsid w:val="00231B70"/>
    <w:rsid w:val="00231B84"/>
    <w:rsid w:val="00235182"/>
    <w:rsid w:val="0024183F"/>
    <w:rsid w:val="0024212D"/>
    <w:rsid w:val="00245659"/>
    <w:rsid w:val="002504B0"/>
    <w:rsid w:val="00250C7D"/>
    <w:rsid w:val="00252039"/>
    <w:rsid w:val="00253B0F"/>
    <w:rsid w:val="00253C77"/>
    <w:rsid w:val="00253D64"/>
    <w:rsid w:val="0025454B"/>
    <w:rsid w:val="0026489E"/>
    <w:rsid w:val="0026693B"/>
    <w:rsid w:val="00266D36"/>
    <w:rsid w:val="00273D89"/>
    <w:rsid w:val="002752B6"/>
    <w:rsid w:val="002771F0"/>
    <w:rsid w:val="002812AD"/>
    <w:rsid w:val="00282C0E"/>
    <w:rsid w:val="00284CB3"/>
    <w:rsid w:val="00285257"/>
    <w:rsid w:val="00297D60"/>
    <w:rsid w:val="002A02E3"/>
    <w:rsid w:val="002A28C0"/>
    <w:rsid w:val="002A5A2E"/>
    <w:rsid w:val="002B120B"/>
    <w:rsid w:val="002B57DE"/>
    <w:rsid w:val="002C7F97"/>
    <w:rsid w:val="002D17EA"/>
    <w:rsid w:val="002D5C1B"/>
    <w:rsid w:val="002D66C4"/>
    <w:rsid w:val="002D774D"/>
    <w:rsid w:val="002D7BF0"/>
    <w:rsid w:val="002E23D5"/>
    <w:rsid w:val="002F1085"/>
    <w:rsid w:val="002F121D"/>
    <w:rsid w:val="002F60FB"/>
    <w:rsid w:val="00302680"/>
    <w:rsid w:val="00304864"/>
    <w:rsid w:val="003056E2"/>
    <w:rsid w:val="003079F7"/>
    <w:rsid w:val="00312F1C"/>
    <w:rsid w:val="00313C5C"/>
    <w:rsid w:val="0031552F"/>
    <w:rsid w:val="00323AFB"/>
    <w:rsid w:val="00323B1F"/>
    <w:rsid w:val="00324DE1"/>
    <w:rsid w:val="00330191"/>
    <w:rsid w:val="00334967"/>
    <w:rsid w:val="00337416"/>
    <w:rsid w:val="003402ED"/>
    <w:rsid w:val="00341FC0"/>
    <w:rsid w:val="00342F47"/>
    <w:rsid w:val="00343AB4"/>
    <w:rsid w:val="003462E6"/>
    <w:rsid w:val="00352DE7"/>
    <w:rsid w:val="0035332B"/>
    <w:rsid w:val="003557DE"/>
    <w:rsid w:val="00357161"/>
    <w:rsid w:val="00357CFA"/>
    <w:rsid w:val="00360BFD"/>
    <w:rsid w:val="003616E1"/>
    <w:rsid w:val="003774A9"/>
    <w:rsid w:val="00380EB6"/>
    <w:rsid w:val="00382068"/>
    <w:rsid w:val="0038407D"/>
    <w:rsid w:val="00386913"/>
    <w:rsid w:val="0039570E"/>
    <w:rsid w:val="003A323D"/>
    <w:rsid w:val="003A6FF1"/>
    <w:rsid w:val="003B1B8A"/>
    <w:rsid w:val="003B1B97"/>
    <w:rsid w:val="003B3933"/>
    <w:rsid w:val="003C0A62"/>
    <w:rsid w:val="003C1D10"/>
    <w:rsid w:val="003D7EC9"/>
    <w:rsid w:val="003E12C3"/>
    <w:rsid w:val="003E6735"/>
    <w:rsid w:val="003E7B0F"/>
    <w:rsid w:val="003E7D8B"/>
    <w:rsid w:val="003F1FC0"/>
    <w:rsid w:val="003F4FD1"/>
    <w:rsid w:val="003F6A6A"/>
    <w:rsid w:val="003F6F35"/>
    <w:rsid w:val="003F7B91"/>
    <w:rsid w:val="0040147C"/>
    <w:rsid w:val="004068B4"/>
    <w:rsid w:val="004110A0"/>
    <w:rsid w:val="00413ECF"/>
    <w:rsid w:val="00416E11"/>
    <w:rsid w:val="00417176"/>
    <w:rsid w:val="00420650"/>
    <w:rsid w:val="004206D0"/>
    <w:rsid w:val="004269A8"/>
    <w:rsid w:val="00431178"/>
    <w:rsid w:val="004349BB"/>
    <w:rsid w:val="00446E08"/>
    <w:rsid w:val="00446F6C"/>
    <w:rsid w:val="00450500"/>
    <w:rsid w:val="0045349F"/>
    <w:rsid w:val="00461ADF"/>
    <w:rsid w:val="00466D21"/>
    <w:rsid w:val="00470003"/>
    <w:rsid w:val="004719B0"/>
    <w:rsid w:val="0047542B"/>
    <w:rsid w:val="00476D78"/>
    <w:rsid w:val="00481DB9"/>
    <w:rsid w:val="0048257F"/>
    <w:rsid w:val="00485C1D"/>
    <w:rsid w:val="00491773"/>
    <w:rsid w:val="004922B8"/>
    <w:rsid w:val="00494512"/>
    <w:rsid w:val="0049490A"/>
    <w:rsid w:val="004A0742"/>
    <w:rsid w:val="004A2EED"/>
    <w:rsid w:val="004A5A85"/>
    <w:rsid w:val="004B29A3"/>
    <w:rsid w:val="004B7DFA"/>
    <w:rsid w:val="004B7E11"/>
    <w:rsid w:val="004C0DAB"/>
    <w:rsid w:val="004C200F"/>
    <w:rsid w:val="004C2272"/>
    <w:rsid w:val="004C25B6"/>
    <w:rsid w:val="004C79C2"/>
    <w:rsid w:val="004D1677"/>
    <w:rsid w:val="004D1AF5"/>
    <w:rsid w:val="004D47DA"/>
    <w:rsid w:val="004D5F66"/>
    <w:rsid w:val="004E00A4"/>
    <w:rsid w:val="004F101F"/>
    <w:rsid w:val="004F24E5"/>
    <w:rsid w:val="004F4E71"/>
    <w:rsid w:val="004F7ADA"/>
    <w:rsid w:val="004F7D83"/>
    <w:rsid w:val="00502C9C"/>
    <w:rsid w:val="00502E67"/>
    <w:rsid w:val="00503613"/>
    <w:rsid w:val="005042E1"/>
    <w:rsid w:val="00504997"/>
    <w:rsid w:val="005111DB"/>
    <w:rsid w:val="00512DF8"/>
    <w:rsid w:val="00514932"/>
    <w:rsid w:val="005150DA"/>
    <w:rsid w:val="005241FB"/>
    <w:rsid w:val="005335E3"/>
    <w:rsid w:val="00537CC3"/>
    <w:rsid w:val="0054420C"/>
    <w:rsid w:val="00544A8B"/>
    <w:rsid w:val="0054564F"/>
    <w:rsid w:val="00546A9F"/>
    <w:rsid w:val="00547622"/>
    <w:rsid w:val="005530F8"/>
    <w:rsid w:val="00553E45"/>
    <w:rsid w:val="00556329"/>
    <w:rsid w:val="00557E22"/>
    <w:rsid w:val="005601EA"/>
    <w:rsid w:val="00560E3B"/>
    <w:rsid w:val="00570504"/>
    <w:rsid w:val="0057267D"/>
    <w:rsid w:val="005741D0"/>
    <w:rsid w:val="00575C9F"/>
    <w:rsid w:val="00585BF2"/>
    <w:rsid w:val="005876DC"/>
    <w:rsid w:val="00592D03"/>
    <w:rsid w:val="005934DD"/>
    <w:rsid w:val="005A24C6"/>
    <w:rsid w:val="005A3805"/>
    <w:rsid w:val="005A5BA6"/>
    <w:rsid w:val="005A7D1A"/>
    <w:rsid w:val="005B2205"/>
    <w:rsid w:val="005B4079"/>
    <w:rsid w:val="005B4896"/>
    <w:rsid w:val="005C18B0"/>
    <w:rsid w:val="005C691C"/>
    <w:rsid w:val="005D1F6C"/>
    <w:rsid w:val="005D4C5C"/>
    <w:rsid w:val="005D765B"/>
    <w:rsid w:val="005E0D76"/>
    <w:rsid w:val="005E236F"/>
    <w:rsid w:val="005E3C5C"/>
    <w:rsid w:val="005E451A"/>
    <w:rsid w:val="005E4721"/>
    <w:rsid w:val="005E77CE"/>
    <w:rsid w:val="005F3B3D"/>
    <w:rsid w:val="005F6325"/>
    <w:rsid w:val="00600025"/>
    <w:rsid w:val="0060547B"/>
    <w:rsid w:val="006071A1"/>
    <w:rsid w:val="00613EBC"/>
    <w:rsid w:val="006165B8"/>
    <w:rsid w:val="006214D2"/>
    <w:rsid w:val="006265CE"/>
    <w:rsid w:val="00630475"/>
    <w:rsid w:val="00630A54"/>
    <w:rsid w:val="00632C14"/>
    <w:rsid w:val="0064005A"/>
    <w:rsid w:val="006404E7"/>
    <w:rsid w:val="00640F8E"/>
    <w:rsid w:val="0064360B"/>
    <w:rsid w:val="00643C87"/>
    <w:rsid w:val="0064529A"/>
    <w:rsid w:val="00650330"/>
    <w:rsid w:val="006518E9"/>
    <w:rsid w:val="00653B47"/>
    <w:rsid w:val="00660CEC"/>
    <w:rsid w:val="00663938"/>
    <w:rsid w:val="00666788"/>
    <w:rsid w:val="00675A76"/>
    <w:rsid w:val="006778CF"/>
    <w:rsid w:val="00694316"/>
    <w:rsid w:val="006969D7"/>
    <w:rsid w:val="006973A9"/>
    <w:rsid w:val="006A50FE"/>
    <w:rsid w:val="006A5178"/>
    <w:rsid w:val="006A5E6F"/>
    <w:rsid w:val="006A68FC"/>
    <w:rsid w:val="006A747F"/>
    <w:rsid w:val="006B02A5"/>
    <w:rsid w:val="006B2D65"/>
    <w:rsid w:val="006B506F"/>
    <w:rsid w:val="006B6F87"/>
    <w:rsid w:val="006C319F"/>
    <w:rsid w:val="006C3A59"/>
    <w:rsid w:val="006C70AD"/>
    <w:rsid w:val="006C7211"/>
    <w:rsid w:val="006C7AFE"/>
    <w:rsid w:val="006C7FDA"/>
    <w:rsid w:val="006D4F96"/>
    <w:rsid w:val="006E34A4"/>
    <w:rsid w:val="006E3836"/>
    <w:rsid w:val="006E3B3C"/>
    <w:rsid w:val="006F3381"/>
    <w:rsid w:val="006F5CE9"/>
    <w:rsid w:val="006F5E4E"/>
    <w:rsid w:val="0070205A"/>
    <w:rsid w:val="00702143"/>
    <w:rsid w:val="00703CEC"/>
    <w:rsid w:val="00704E57"/>
    <w:rsid w:val="00712390"/>
    <w:rsid w:val="00720801"/>
    <w:rsid w:val="00720AA1"/>
    <w:rsid w:val="00727889"/>
    <w:rsid w:val="00732421"/>
    <w:rsid w:val="00733537"/>
    <w:rsid w:val="0074032E"/>
    <w:rsid w:val="0074072C"/>
    <w:rsid w:val="00740BB7"/>
    <w:rsid w:val="00740C9E"/>
    <w:rsid w:val="007431A6"/>
    <w:rsid w:val="00744B41"/>
    <w:rsid w:val="00744F66"/>
    <w:rsid w:val="00745C13"/>
    <w:rsid w:val="0075195C"/>
    <w:rsid w:val="00755526"/>
    <w:rsid w:val="0075793D"/>
    <w:rsid w:val="00757D83"/>
    <w:rsid w:val="00763EDE"/>
    <w:rsid w:val="00764B4B"/>
    <w:rsid w:val="00765282"/>
    <w:rsid w:val="00771F81"/>
    <w:rsid w:val="00773307"/>
    <w:rsid w:val="007741DB"/>
    <w:rsid w:val="00774F8D"/>
    <w:rsid w:val="00775FA4"/>
    <w:rsid w:val="00777DE0"/>
    <w:rsid w:val="0078484C"/>
    <w:rsid w:val="0078634C"/>
    <w:rsid w:val="0079297E"/>
    <w:rsid w:val="00794DD7"/>
    <w:rsid w:val="007A1BD2"/>
    <w:rsid w:val="007A4D40"/>
    <w:rsid w:val="007A4EBA"/>
    <w:rsid w:val="007B0C8E"/>
    <w:rsid w:val="007B2EE6"/>
    <w:rsid w:val="007B3A16"/>
    <w:rsid w:val="007B4979"/>
    <w:rsid w:val="007B49BA"/>
    <w:rsid w:val="007B5CBE"/>
    <w:rsid w:val="007B6D37"/>
    <w:rsid w:val="007C17BE"/>
    <w:rsid w:val="007C78BA"/>
    <w:rsid w:val="007D1F98"/>
    <w:rsid w:val="007D29CA"/>
    <w:rsid w:val="007D2C6C"/>
    <w:rsid w:val="007D3689"/>
    <w:rsid w:val="007D376D"/>
    <w:rsid w:val="007D47CE"/>
    <w:rsid w:val="007D4F83"/>
    <w:rsid w:val="007D5DA8"/>
    <w:rsid w:val="007D615B"/>
    <w:rsid w:val="007E1F90"/>
    <w:rsid w:val="007E3C40"/>
    <w:rsid w:val="007E55FE"/>
    <w:rsid w:val="007E7132"/>
    <w:rsid w:val="007F512C"/>
    <w:rsid w:val="008004BD"/>
    <w:rsid w:val="00805463"/>
    <w:rsid w:val="00806EA3"/>
    <w:rsid w:val="008101A3"/>
    <w:rsid w:val="00813C08"/>
    <w:rsid w:val="00817238"/>
    <w:rsid w:val="00824621"/>
    <w:rsid w:val="00825C82"/>
    <w:rsid w:val="00827D1F"/>
    <w:rsid w:val="00833831"/>
    <w:rsid w:val="0083737A"/>
    <w:rsid w:val="0084065B"/>
    <w:rsid w:val="008409C5"/>
    <w:rsid w:val="008413FD"/>
    <w:rsid w:val="00851D14"/>
    <w:rsid w:val="00853051"/>
    <w:rsid w:val="00854952"/>
    <w:rsid w:val="00864917"/>
    <w:rsid w:val="00864C07"/>
    <w:rsid w:val="008666FB"/>
    <w:rsid w:val="00866797"/>
    <w:rsid w:val="008667E6"/>
    <w:rsid w:val="00870D56"/>
    <w:rsid w:val="00874371"/>
    <w:rsid w:val="0087480D"/>
    <w:rsid w:val="00881F17"/>
    <w:rsid w:val="0088478F"/>
    <w:rsid w:val="0089032A"/>
    <w:rsid w:val="00894BBE"/>
    <w:rsid w:val="00896FF4"/>
    <w:rsid w:val="008A22D1"/>
    <w:rsid w:val="008A5988"/>
    <w:rsid w:val="008A7277"/>
    <w:rsid w:val="008B180E"/>
    <w:rsid w:val="008B1A5B"/>
    <w:rsid w:val="008B47BA"/>
    <w:rsid w:val="008B4CF8"/>
    <w:rsid w:val="008B66E4"/>
    <w:rsid w:val="008B77B7"/>
    <w:rsid w:val="008C2997"/>
    <w:rsid w:val="008C2AF1"/>
    <w:rsid w:val="008C32AD"/>
    <w:rsid w:val="008C4518"/>
    <w:rsid w:val="008C4FC8"/>
    <w:rsid w:val="008C7E98"/>
    <w:rsid w:val="008D006B"/>
    <w:rsid w:val="008D113D"/>
    <w:rsid w:val="008D3028"/>
    <w:rsid w:val="008D4F24"/>
    <w:rsid w:val="008D5C67"/>
    <w:rsid w:val="008D600F"/>
    <w:rsid w:val="008D774E"/>
    <w:rsid w:val="008E7645"/>
    <w:rsid w:val="008F0003"/>
    <w:rsid w:val="008F50C3"/>
    <w:rsid w:val="00906224"/>
    <w:rsid w:val="00911797"/>
    <w:rsid w:val="00911883"/>
    <w:rsid w:val="00911D73"/>
    <w:rsid w:val="0091426E"/>
    <w:rsid w:val="0091519F"/>
    <w:rsid w:val="0092204C"/>
    <w:rsid w:val="0092325D"/>
    <w:rsid w:val="009251EF"/>
    <w:rsid w:val="0093109B"/>
    <w:rsid w:val="00931729"/>
    <w:rsid w:val="009341DD"/>
    <w:rsid w:val="0093615A"/>
    <w:rsid w:val="00945B09"/>
    <w:rsid w:val="0095007F"/>
    <w:rsid w:val="00951B2A"/>
    <w:rsid w:val="009522D0"/>
    <w:rsid w:val="00953344"/>
    <w:rsid w:val="00960E4F"/>
    <w:rsid w:val="009611C3"/>
    <w:rsid w:val="00961FB0"/>
    <w:rsid w:val="00963261"/>
    <w:rsid w:val="00971E1F"/>
    <w:rsid w:val="009739C6"/>
    <w:rsid w:val="009749B4"/>
    <w:rsid w:val="00984EF3"/>
    <w:rsid w:val="00992A03"/>
    <w:rsid w:val="00997E7F"/>
    <w:rsid w:val="009A01A6"/>
    <w:rsid w:val="009A0F89"/>
    <w:rsid w:val="009A19A4"/>
    <w:rsid w:val="009A2636"/>
    <w:rsid w:val="009A6C8B"/>
    <w:rsid w:val="009B07F6"/>
    <w:rsid w:val="009B4320"/>
    <w:rsid w:val="009B4A30"/>
    <w:rsid w:val="009B6A14"/>
    <w:rsid w:val="009C0A08"/>
    <w:rsid w:val="009C2933"/>
    <w:rsid w:val="009C3BC6"/>
    <w:rsid w:val="009C4769"/>
    <w:rsid w:val="009C58FC"/>
    <w:rsid w:val="009D15C3"/>
    <w:rsid w:val="009D16FF"/>
    <w:rsid w:val="009D2C12"/>
    <w:rsid w:val="009E02D1"/>
    <w:rsid w:val="009F1769"/>
    <w:rsid w:val="00A0055B"/>
    <w:rsid w:val="00A01281"/>
    <w:rsid w:val="00A057AD"/>
    <w:rsid w:val="00A135B5"/>
    <w:rsid w:val="00A14200"/>
    <w:rsid w:val="00A168D9"/>
    <w:rsid w:val="00A179E9"/>
    <w:rsid w:val="00A2073A"/>
    <w:rsid w:val="00A22B03"/>
    <w:rsid w:val="00A22C4A"/>
    <w:rsid w:val="00A247CA"/>
    <w:rsid w:val="00A32442"/>
    <w:rsid w:val="00A32557"/>
    <w:rsid w:val="00A33AA2"/>
    <w:rsid w:val="00A34048"/>
    <w:rsid w:val="00A34DF8"/>
    <w:rsid w:val="00A358F3"/>
    <w:rsid w:val="00A41AC8"/>
    <w:rsid w:val="00A42B73"/>
    <w:rsid w:val="00A4642D"/>
    <w:rsid w:val="00A4680E"/>
    <w:rsid w:val="00A47F11"/>
    <w:rsid w:val="00A52B99"/>
    <w:rsid w:val="00A53FAC"/>
    <w:rsid w:val="00A57E2D"/>
    <w:rsid w:val="00A57E94"/>
    <w:rsid w:val="00A72DCA"/>
    <w:rsid w:val="00A73B3E"/>
    <w:rsid w:val="00A75642"/>
    <w:rsid w:val="00A766C5"/>
    <w:rsid w:val="00A83433"/>
    <w:rsid w:val="00A838D2"/>
    <w:rsid w:val="00A8465F"/>
    <w:rsid w:val="00A852A3"/>
    <w:rsid w:val="00A9179D"/>
    <w:rsid w:val="00A91906"/>
    <w:rsid w:val="00A951B2"/>
    <w:rsid w:val="00A9538A"/>
    <w:rsid w:val="00A9695B"/>
    <w:rsid w:val="00A971FD"/>
    <w:rsid w:val="00A97C22"/>
    <w:rsid w:val="00AA1A7B"/>
    <w:rsid w:val="00AA4BA9"/>
    <w:rsid w:val="00AB2DE3"/>
    <w:rsid w:val="00AC3210"/>
    <w:rsid w:val="00AC3970"/>
    <w:rsid w:val="00AC5DF0"/>
    <w:rsid w:val="00AD12A4"/>
    <w:rsid w:val="00AE73BD"/>
    <w:rsid w:val="00AE73CC"/>
    <w:rsid w:val="00AF5A3B"/>
    <w:rsid w:val="00B00A26"/>
    <w:rsid w:val="00B02D39"/>
    <w:rsid w:val="00B033E1"/>
    <w:rsid w:val="00B109D4"/>
    <w:rsid w:val="00B1181B"/>
    <w:rsid w:val="00B12E5A"/>
    <w:rsid w:val="00B1692A"/>
    <w:rsid w:val="00B17398"/>
    <w:rsid w:val="00B251EA"/>
    <w:rsid w:val="00B26106"/>
    <w:rsid w:val="00B27F4B"/>
    <w:rsid w:val="00B308B6"/>
    <w:rsid w:val="00B31366"/>
    <w:rsid w:val="00B32234"/>
    <w:rsid w:val="00B33B1E"/>
    <w:rsid w:val="00B33F3A"/>
    <w:rsid w:val="00B354FB"/>
    <w:rsid w:val="00B41E68"/>
    <w:rsid w:val="00B42EE1"/>
    <w:rsid w:val="00B42F26"/>
    <w:rsid w:val="00B512DC"/>
    <w:rsid w:val="00B74695"/>
    <w:rsid w:val="00B76CC2"/>
    <w:rsid w:val="00B770D6"/>
    <w:rsid w:val="00B801EE"/>
    <w:rsid w:val="00B804D2"/>
    <w:rsid w:val="00B8273F"/>
    <w:rsid w:val="00B85E51"/>
    <w:rsid w:val="00B90A48"/>
    <w:rsid w:val="00B91020"/>
    <w:rsid w:val="00B9250F"/>
    <w:rsid w:val="00B92608"/>
    <w:rsid w:val="00B94C0F"/>
    <w:rsid w:val="00B94F6E"/>
    <w:rsid w:val="00B95E75"/>
    <w:rsid w:val="00BA2BAD"/>
    <w:rsid w:val="00BB160C"/>
    <w:rsid w:val="00BB1969"/>
    <w:rsid w:val="00BB4F80"/>
    <w:rsid w:val="00BC1695"/>
    <w:rsid w:val="00BC1702"/>
    <w:rsid w:val="00BC1EE5"/>
    <w:rsid w:val="00BC4DEE"/>
    <w:rsid w:val="00BC4FCB"/>
    <w:rsid w:val="00BC5077"/>
    <w:rsid w:val="00BC60EB"/>
    <w:rsid w:val="00BE74BF"/>
    <w:rsid w:val="00BE7C9C"/>
    <w:rsid w:val="00BF0B72"/>
    <w:rsid w:val="00BF2131"/>
    <w:rsid w:val="00BF48B3"/>
    <w:rsid w:val="00BF5210"/>
    <w:rsid w:val="00BF622C"/>
    <w:rsid w:val="00C02FBB"/>
    <w:rsid w:val="00C067C8"/>
    <w:rsid w:val="00C07549"/>
    <w:rsid w:val="00C12C5A"/>
    <w:rsid w:val="00C15AD0"/>
    <w:rsid w:val="00C24A41"/>
    <w:rsid w:val="00C35A31"/>
    <w:rsid w:val="00C410FC"/>
    <w:rsid w:val="00C437DA"/>
    <w:rsid w:val="00C46DE3"/>
    <w:rsid w:val="00C46E30"/>
    <w:rsid w:val="00C53382"/>
    <w:rsid w:val="00C547E4"/>
    <w:rsid w:val="00C54807"/>
    <w:rsid w:val="00C5657A"/>
    <w:rsid w:val="00C578B0"/>
    <w:rsid w:val="00C64858"/>
    <w:rsid w:val="00C66C0F"/>
    <w:rsid w:val="00C676F9"/>
    <w:rsid w:val="00C752BA"/>
    <w:rsid w:val="00C82061"/>
    <w:rsid w:val="00C826C4"/>
    <w:rsid w:val="00C85F49"/>
    <w:rsid w:val="00C86B71"/>
    <w:rsid w:val="00C92ADB"/>
    <w:rsid w:val="00C92CEE"/>
    <w:rsid w:val="00C93F43"/>
    <w:rsid w:val="00C94DA3"/>
    <w:rsid w:val="00C9668A"/>
    <w:rsid w:val="00CA068F"/>
    <w:rsid w:val="00CA306E"/>
    <w:rsid w:val="00CA4B74"/>
    <w:rsid w:val="00CA5464"/>
    <w:rsid w:val="00CA69BE"/>
    <w:rsid w:val="00CB128D"/>
    <w:rsid w:val="00CB68F4"/>
    <w:rsid w:val="00CC1014"/>
    <w:rsid w:val="00CC175A"/>
    <w:rsid w:val="00CC5958"/>
    <w:rsid w:val="00CC5CD1"/>
    <w:rsid w:val="00CC62DF"/>
    <w:rsid w:val="00CD5CED"/>
    <w:rsid w:val="00CE0F41"/>
    <w:rsid w:val="00CE45BE"/>
    <w:rsid w:val="00CE4AD1"/>
    <w:rsid w:val="00CE4D3F"/>
    <w:rsid w:val="00CE7CE4"/>
    <w:rsid w:val="00CF3884"/>
    <w:rsid w:val="00CF403B"/>
    <w:rsid w:val="00D00E54"/>
    <w:rsid w:val="00D01244"/>
    <w:rsid w:val="00D02444"/>
    <w:rsid w:val="00D05FFE"/>
    <w:rsid w:val="00D07CEB"/>
    <w:rsid w:val="00D10111"/>
    <w:rsid w:val="00D155B3"/>
    <w:rsid w:val="00D16831"/>
    <w:rsid w:val="00D20340"/>
    <w:rsid w:val="00D2422C"/>
    <w:rsid w:val="00D2549A"/>
    <w:rsid w:val="00D33EBA"/>
    <w:rsid w:val="00D36AA3"/>
    <w:rsid w:val="00D41FB7"/>
    <w:rsid w:val="00D444FD"/>
    <w:rsid w:val="00D44849"/>
    <w:rsid w:val="00D47931"/>
    <w:rsid w:val="00D51D53"/>
    <w:rsid w:val="00D51EB3"/>
    <w:rsid w:val="00D53937"/>
    <w:rsid w:val="00D55654"/>
    <w:rsid w:val="00D60A2D"/>
    <w:rsid w:val="00D63262"/>
    <w:rsid w:val="00D660AE"/>
    <w:rsid w:val="00D6690E"/>
    <w:rsid w:val="00D73EAA"/>
    <w:rsid w:val="00D7570A"/>
    <w:rsid w:val="00D818AE"/>
    <w:rsid w:val="00D81B27"/>
    <w:rsid w:val="00D8518A"/>
    <w:rsid w:val="00D903E2"/>
    <w:rsid w:val="00D90D3F"/>
    <w:rsid w:val="00D910AF"/>
    <w:rsid w:val="00D92413"/>
    <w:rsid w:val="00D92C01"/>
    <w:rsid w:val="00D93EE9"/>
    <w:rsid w:val="00D95BDE"/>
    <w:rsid w:val="00D971DC"/>
    <w:rsid w:val="00DA1B4B"/>
    <w:rsid w:val="00DA3FB5"/>
    <w:rsid w:val="00DA7B49"/>
    <w:rsid w:val="00DB0C99"/>
    <w:rsid w:val="00DB1D05"/>
    <w:rsid w:val="00DC380E"/>
    <w:rsid w:val="00DC716F"/>
    <w:rsid w:val="00DD4B9F"/>
    <w:rsid w:val="00DD693A"/>
    <w:rsid w:val="00DE4772"/>
    <w:rsid w:val="00DF08E9"/>
    <w:rsid w:val="00DF370B"/>
    <w:rsid w:val="00E00B8F"/>
    <w:rsid w:val="00E01D5A"/>
    <w:rsid w:val="00E05FCD"/>
    <w:rsid w:val="00E1267B"/>
    <w:rsid w:val="00E1363D"/>
    <w:rsid w:val="00E2194C"/>
    <w:rsid w:val="00E2492D"/>
    <w:rsid w:val="00E314C0"/>
    <w:rsid w:val="00E31E2A"/>
    <w:rsid w:val="00E35083"/>
    <w:rsid w:val="00E40DD6"/>
    <w:rsid w:val="00E426B8"/>
    <w:rsid w:val="00E46BAC"/>
    <w:rsid w:val="00E5705F"/>
    <w:rsid w:val="00E617F2"/>
    <w:rsid w:val="00E63684"/>
    <w:rsid w:val="00E647B3"/>
    <w:rsid w:val="00E65211"/>
    <w:rsid w:val="00E66246"/>
    <w:rsid w:val="00E677C9"/>
    <w:rsid w:val="00E67E1E"/>
    <w:rsid w:val="00E746EC"/>
    <w:rsid w:val="00E7470F"/>
    <w:rsid w:val="00E772D0"/>
    <w:rsid w:val="00E84D54"/>
    <w:rsid w:val="00E90E48"/>
    <w:rsid w:val="00E97C62"/>
    <w:rsid w:val="00EA1860"/>
    <w:rsid w:val="00EA2097"/>
    <w:rsid w:val="00EA3F2E"/>
    <w:rsid w:val="00EA4FCC"/>
    <w:rsid w:val="00EA5032"/>
    <w:rsid w:val="00EA5DED"/>
    <w:rsid w:val="00EB1CFD"/>
    <w:rsid w:val="00EB726E"/>
    <w:rsid w:val="00EC7E76"/>
    <w:rsid w:val="00ED191D"/>
    <w:rsid w:val="00ED5B22"/>
    <w:rsid w:val="00ED7065"/>
    <w:rsid w:val="00ED710F"/>
    <w:rsid w:val="00ED7DCB"/>
    <w:rsid w:val="00EE04E7"/>
    <w:rsid w:val="00EE1B97"/>
    <w:rsid w:val="00EE3490"/>
    <w:rsid w:val="00EE7547"/>
    <w:rsid w:val="00EF44A0"/>
    <w:rsid w:val="00EF7010"/>
    <w:rsid w:val="00EF7CFA"/>
    <w:rsid w:val="00F00E4A"/>
    <w:rsid w:val="00F05E9D"/>
    <w:rsid w:val="00F062BD"/>
    <w:rsid w:val="00F06BFB"/>
    <w:rsid w:val="00F11D78"/>
    <w:rsid w:val="00F12457"/>
    <w:rsid w:val="00F14CDB"/>
    <w:rsid w:val="00F17A50"/>
    <w:rsid w:val="00F24A53"/>
    <w:rsid w:val="00F33116"/>
    <w:rsid w:val="00F3603D"/>
    <w:rsid w:val="00F367E8"/>
    <w:rsid w:val="00F4344D"/>
    <w:rsid w:val="00F468A2"/>
    <w:rsid w:val="00F47196"/>
    <w:rsid w:val="00F50105"/>
    <w:rsid w:val="00F560D6"/>
    <w:rsid w:val="00F5759E"/>
    <w:rsid w:val="00F66B10"/>
    <w:rsid w:val="00F70CC5"/>
    <w:rsid w:val="00F74CBD"/>
    <w:rsid w:val="00F77CE4"/>
    <w:rsid w:val="00F84521"/>
    <w:rsid w:val="00F870D6"/>
    <w:rsid w:val="00F915CC"/>
    <w:rsid w:val="00F91728"/>
    <w:rsid w:val="00F919CA"/>
    <w:rsid w:val="00F94F3A"/>
    <w:rsid w:val="00F958A3"/>
    <w:rsid w:val="00F95918"/>
    <w:rsid w:val="00FA03C4"/>
    <w:rsid w:val="00FA1240"/>
    <w:rsid w:val="00FA3975"/>
    <w:rsid w:val="00FB44C3"/>
    <w:rsid w:val="00FB6574"/>
    <w:rsid w:val="00FB6C1F"/>
    <w:rsid w:val="00FD10F8"/>
    <w:rsid w:val="00FD4E12"/>
    <w:rsid w:val="00FD64C1"/>
    <w:rsid w:val="00FE0DDB"/>
    <w:rsid w:val="00FE3C81"/>
    <w:rsid w:val="00FF37D3"/>
    <w:rsid w:val="00FF5258"/>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6A"/>
  <w15:chartTrackingRefBased/>
  <w15:docId w15:val="{95DBED19-6A34-4B05-8B45-32F0E6C9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4C"/>
  </w:style>
  <w:style w:type="paragraph" w:styleId="Heading1">
    <w:name w:val="heading 1"/>
    <w:basedOn w:val="Normal"/>
    <w:next w:val="Normal"/>
    <w:link w:val="Heading1Char"/>
    <w:uiPriority w:val="9"/>
    <w:qFormat/>
    <w:rsid w:val="00792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DA"/>
    <w:pPr>
      <w:spacing w:after="0" w:line="240" w:lineRule="auto"/>
    </w:pPr>
  </w:style>
  <w:style w:type="character" w:styleId="Hyperlink">
    <w:name w:val="Hyperlink"/>
    <w:basedOn w:val="DefaultParagraphFont"/>
    <w:uiPriority w:val="99"/>
    <w:unhideWhenUsed/>
    <w:rsid w:val="005150DA"/>
    <w:rPr>
      <w:color w:val="0000FF"/>
      <w:u w:val="single"/>
    </w:rPr>
  </w:style>
  <w:style w:type="paragraph" w:styleId="NormalWeb">
    <w:name w:val="Normal (Web)"/>
    <w:basedOn w:val="Normal"/>
    <w:uiPriority w:val="99"/>
    <w:semiHidden/>
    <w:unhideWhenUsed/>
    <w:rsid w:val="005150D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6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07"/>
  </w:style>
  <w:style w:type="paragraph" w:styleId="Footer">
    <w:name w:val="footer"/>
    <w:basedOn w:val="Normal"/>
    <w:link w:val="FooterChar"/>
    <w:uiPriority w:val="99"/>
    <w:unhideWhenUsed/>
    <w:rsid w:val="0086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07"/>
  </w:style>
  <w:style w:type="character" w:styleId="UnresolvedMention">
    <w:name w:val="Unresolved Mention"/>
    <w:basedOn w:val="DefaultParagraphFont"/>
    <w:uiPriority w:val="99"/>
    <w:semiHidden/>
    <w:unhideWhenUsed/>
    <w:rsid w:val="000358AD"/>
    <w:rPr>
      <w:color w:val="605E5C"/>
      <w:shd w:val="clear" w:color="auto" w:fill="E1DFDD"/>
    </w:rPr>
  </w:style>
  <w:style w:type="paragraph" w:styleId="ListParagraph">
    <w:name w:val="List Paragraph"/>
    <w:basedOn w:val="Normal"/>
    <w:uiPriority w:val="34"/>
    <w:qFormat/>
    <w:rsid w:val="008B4CF8"/>
    <w:pPr>
      <w:ind w:left="720"/>
      <w:contextualSpacing/>
    </w:pPr>
  </w:style>
  <w:style w:type="character" w:styleId="FollowedHyperlink">
    <w:name w:val="FollowedHyperlink"/>
    <w:basedOn w:val="DefaultParagraphFont"/>
    <w:uiPriority w:val="99"/>
    <w:semiHidden/>
    <w:unhideWhenUsed/>
    <w:rsid w:val="00485C1D"/>
    <w:rPr>
      <w:color w:val="954F72" w:themeColor="followedHyperlink"/>
      <w:u w:val="single"/>
    </w:rPr>
  </w:style>
  <w:style w:type="character" w:customStyle="1" w:styleId="Heading1Char">
    <w:name w:val="Heading 1 Char"/>
    <w:basedOn w:val="DefaultParagraphFont"/>
    <w:link w:val="Heading1"/>
    <w:uiPriority w:val="9"/>
    <w:rsid w:val="007929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516">
      <w:bodyDiv w:val="1"/>
      <w:marLeft w:val="0"/>
      <w:marRight w:val="0"/>
      <w:marTop w:val="0"/>
      <w:marBottom w:val="0"/>
      <w:divBdr>
        <w:top w:val="none" w:sz="0" w:space="0" w:color="auto"/>
        <w:left w:val="none" w:sz="0" w:space="0" w:color="auto"/>
        <w:bottom w:val="none" w:sz="0" w:space="0" w:color="auto"/>
        <w:right w:val="none" w:sz="0" w:space="0" w:color="auto"/>
      </w:divBdr>
      <w:divsChild>
        <w:div w:id="51857475">
          <w:marLeft w:val="0"/>
          <w:marRight w:val="0"/>
          <w:marTop w:val="0"/>
          <w:marBottom w:val="0"/>
          <w:divBdr>
            <w:top w:val="none" w:sz="0" w:space="0" w:color="auto"/>
            <w:left w:val="none" w:sz="0" w:space="0" w:color="auto"/>
            <w:bottom w:val="none" w:sz="0" w:space="0" w:color="auto"/>
            <w:right w:val="none" w:sz="0" w:space="0" w:color="auto"/>
          </w:divBdr>
        </w:div>
        <w:div w:id="1358430686">
          <w:marLeft w:val="0"/>
          <w:marRight w:val="0"/>
          <w:marTop w:val="0"/>
          <w:marBottom w:val="0"/>
          <w:divBdr>
            <w:top w:val="none" w:sz="0" w:space="0" w:color="auto"/>
            <w:left w:val="none" w:sz="0" w:space="0" w:color="auto"/>
            <w:bottom w:val="none" w:sz="0" w:space="0" w:color="auto"/>
            <w:right w:val="none" w:sz="0" w:space="0" w:color="auto"/>
          </w:divBdr>
        </w:div>
        <w:div w:id="650866382">
          <w:marLeft w:val="0"/>
          <w:marRight w:val="0"/>
          <w:marTop w:val="0"/>
          <w:marBottom w:val="0"/>
          <w:divBdr>
            <w:top w:val="none" w:sz="0" w:space="0" w:color="auto"/>
            <w:left w:val="none" w:sz="0" w:space="0" w:color="auto"/>
            <w:bottom w:val="none" w:sz="0" w:space="0" w:color="auto"/>
            <w:right w:val="none" w:sz="0" w:space="0" w:color="auto"/>
          </w:divBdr>
        </w:div>
      </w:divsChild>
    </w:div>
    <w:div w:id="25756054">
      <w:bodyDiv w:val="1"/>
      <w:marLeft w:val="0"/>
      <w:marRight w:val="0"/>
      <w:marTop w:val="0"/>
      <w:marBottom w:val="0"/>
      <w:divBdr>
        <w:top w:val="none" w:sz="0" w:space="0" w:color="auto"/>
        <w:left w:val="none" w:sz="0" w:space="0" w:color="auto"/>
        <w:bottom w:val="none" w:sz="0" w:space="0" w:color="auto"/>
        <w:right w:val="none" w:sz="0" w:space="0" w:color="auto"/>
      </w:divBdr>
    </w:div>
    <w:div w:id="30426862">
      <w:bodyDiv w:val="1"/>
      <w:marLeft w:val="0"/>
      <w:marRight w:val="0"/>
      <w:marTop w:val="0"/>
      <w:marBottom w:val="0"/>
      <w:divBdr>
        <w:top w:val="none" w:sz="0" w:space="0" w:color="auto"/>
        <w:left w:val="none" w:sz="0" w:space="0" w:color="auto"/>
        <w:bottom w:val="none" w:sz="0" w:space="0" w:color="auto"/>
        <w:right w:val="none" w:sz="0" w:space="0" w:color="auto"/>
      </w:divBdr>
    </w:div>
    <w:div w:id="46229116">
      <w:bodyDiv w:val="1"/>
      <w:marLeft w:val="0"/>
      <w:marRight w:val="0"/>
      <w:marTop w:val="0"/>
      <w:marBottom w:val="0"/>
      <w:divBdr>
        <w:top w:val="none" w:sz="0" w:space="0" w:color="auto"/>
        <w:left w:val="none" w:sz="0" w:space="0" w:color="auto"/>
        <w:bottom w:val="none" w:sz="0" w:space="0" w:color="auto"/>
        <w:right w:val="none" w:sz="0" w:space="0" w:color="auto"/>
      </w:divBdr>
    </w:div>
    <w:div w:id="109134983">
      <w:bodyDiv w:val="1"/>
      <w:marLeft w:val="0"/>
      <w:marRight w:val="0"/>
      <w:marTop w:val="0"/>
      <w:marBottom w:val="0"/>
      <w:divBdr>
        <w:top w:val="none" w:sz="0" w:space="0" w:color="auto"/>
        <w:left w:val="none" w:sz="0" w:space="0" w:color="auto"/>
        <w:bottom w:val="none" w:sz="0" w:space="0" w:color="auto"/>
        <w:right w:val="none" w:sz="0" w:space="0" w:color="auto"/>
      </w:divBdr>
    </w:div>
    <w:div w:id="145630262">
      <w:bodyDiv w:val="1"/>
      <w:marLeft w:val="0"/>
      <w:marRight w:val="0"/>
      <w:marTop w:val="0"/>
      <w:marBottom w:val="0"/>
      <w:divBdr>
        <w:top w:val="none" w:sz="0" w:space="0" w:color="auto"/>
        <w:left w:val="none" w:sz="0" w:space="0" w:color="auto"/>
        <w:bottom w:val="none" w:sz="0" w:space="0" w:color="auto"/>
        <w:right w:val="none" w:sz="0" w:space="0" w:color="auto"/>
      </w:divBdr>
    </w:div>
    <w:div w:id="145828542">
      <w:bodyDiv w:val="1"/>
      <w:marLeft w:val="0"/>
      <w:marRight w:val="0"/>
      <w:marTop w:val="0"/>
      <w:marBottom w:val="0"/>
      <w:divBdr>
        <w:top w:val="none" w:sz="0" w:space="0" w:color="auto"/>
        <w:left w:val="none" w:sz="0" w:space="0" w:color="auto"/>
        <w:bottom w:val="none" w:sz="0" w:space="0" w:color="auto"/>
        <w:right w:val="none" w:sz="0" w:space="0" w:color="auto"/>
      </w:divBdr>
    </w:div>
    <w:div w:id="157381838">
      <w:bodyDiv w:val="1"/>
      <w:marLeft w:val="0"/>
      <w:marRight w:val="0"/>
      <w:marTop w:val="0"/>
      <w:marBottom w:val="0"/>
      <w:divBdr>
        <w:top w:val="none" w:sz="0" w:space="0" w:color="auto"/>
        <w:left w:val="none" w:sz="0" w:space="0" w:color="auto"/>
        <w:bottom w:val="none" w:sz="0" w:space="0" w:color="auto"/>
        <w:right w:val="none" w:sz="0" w:space="0" w:color="auto"/>
      </w:divBdr>
    </w:div>
    <w:div w:id="173762578">
      <w:bodyDiv w:val="1"/>
      <w:marLeft w:val="0"/>
      <w:marRight w:val="0"/>
      <w:marTop w:val="0"/>
      <w:marBottom w:val="0"/>
      <w:divBdr>
        <w:top w:val="none" w:sz="0" w:space="0" w:color="auto"/>
        <w:left w:val="none" w:sz="0" w:space="0" w:color="auto"/>
        <w:bottom w:val="none" w:sz="0" w:space="0" w:color="auto"/>
        <w:right w:val="none" w:sz="0" w:space="0" w:color="auto"/>
      </w:divBdr>
    </w:div>
    <w:div w:id="186021463">
      <w:bodyDiv w:val="1"/>
      <w:marLeft w:val="0"/>
      <w:marRight w:val="0"/>
      <w:marTop w:val="0"/>
      <w:marBottom w:val="0"/>
      <w:divBdr>
        <w:top w:val="none" w:sz="0" w:space="0" w:color="auto"/>
        <w:left w:val="none" w:sz="0" w:space="0" w:color="auto"/>
        <w:bottom w:val="none" w:sz="0" w:space="0" w:color="auto"/>
        <w:right w:val="none" w:sz="0" w:space="0" w:color="auto"/>
      </w:divBdr>
    </w:div>
    <w:div w:id="211578183">
      <w:bodyDiv w:val="1"/>
      <w:marLeft w:val="0"/>
      <w:marRight w:val="0"/>
      <w:marTop w:val="0"/>
      <w:marBottom w:val="0"/>
      <w:divBdr>
        <w:top w:val="none" w:sz="0" w:space="0" w:color="auto"/>
        <w:left w:val="none" w:sz="0" w:space="0" w:color="auto"/>
        <w:bottom w:val="none" w:sz="0" w:space="0" w:color="auto"/>
        <w:right w:val="none" w:sz="0" w:space="0" w:color="auto"/>
      </w:divBdr>
    </w:div>
    <w:div w:id="218126790">
      <w:bodyDiv w:val="1"/>
      <w:marLeft w:val="0"/>
      <w:marRight w:val="0"/>
      <w:marTop w:val="0"/>
      <w:marBottom w:val="0"/>
      <w:divBdr>
        <w:top w:val="none" w:sz="0" w:space="0" w:color="auto"/>
        <w:left w:val="none" w:sz="0" w:space="0" w:color="auto"/>
        <w:bottom w:val="none" w:sz="0" w:space="0" w:color="auto"/>
        <w:right w:val="none" w:sz="0" w:space="0" w:color="auto"/>
      </w:divBdr>
    </w:div>
    <w:div w:id="219558721">
      <w:bodyDiv w:val="1"/>
      <w:marLeft w:val="0"/>
      <w:marRight w:val="0"/>
      <w:marTop w:val="0"/>
      <w:marBottom w:val="0"/>
      <w:divBdr>
        <w:top w:val="none" w:sz="0" w:space="0" w:color="auto"/>
        <w:left w:val="none" w:sz="0" w:space="0" w:color="auto"/>
        <w:bottom w:val="none" w:sz="0" w:space="0" w:color="auto"/>
        <w:right w:val="none" w:sz="0" w:space="0" w:color="auto"/>
      </w:divBdr>
    </w:div>
    <w:div w:id="224410763">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255137223">
      <w:bodyDiv w:val="1"/>
      <w:marLeft w:val="0"/>
      <w:marRight w:val="0"/>
      <w:marTop w:val="0"/>
      <w:marBottom w:val="0"/>
      <w:divBdr>
        <w:top w:val="none" w:sz="0" w:space="0" w:color="auto"/>
        <w:left w:val="none" w:sz="0" w:space="0" w:color="auto"/>
        <w:bottom w:val="none" w:sz="0" w:space="0" w:color="auto"/>
        <w:right w:val="none" w:sz="0" w:space="0" w:color="auto"/>
      </w:divBdr>
    </w:div>
    <w:div w:id="256252973">
      <w:bodyDiv w:val="1"/>
      <w:marLeft w:val="0"/>
      <w:marRight w:val="0"/>
      <w:marTop w:val="0"/>
      <w:marBottom w:val="0"/>
      <w:divBdr>
        <w:top w:val="none" w:sz="0" w:space="0" w:color="auto"/>
        <w:left w:val="none" w:sz="0" w:space="0" w:color="auto"/>
        <w:bottom w:val="none" w:sz="0" w:space="0" w:color="auto"/>
        <w:right w:val="none" w:sz="0" w:space="0" w:color="auto"/>
      </w:divBdr>
    </w:div>
    <w:div w:id="263924508">
      <w:bodyDiv w:val="1"/>
      <w:marLeft w:val="0"/>
      <w:marRight w:val="0"/>
      <w:marTop w:val="0"/>
      <w:marBottom w:val="0"/>
      <w:divBdr>
        <w:top w:val="none" w:sz="0" w:space="0" w:color="auto"/>
        <w:left w:val="none" w:sz="0" w:space="0" w:color="auto"/>
        <w:bottom w:val="none" w:sz="0" w:space="0" w:color="auto"/>
        <w:right w:val="none" w:sz="0" w:space="0" w:color="auto"/>
      </w:divBdr>
    </w:div>
    <w:div w:id="272397980">
      <w:bodyDiv w:val="1"/>
      <w:marLeft w:val="0"/>
      <w:marRight w:val="0"/>
      <w:marTop w:val="0"/>
      <w:marBottom w:val="0"/>
      <w:divBdr>
        <w:top w:val="none" w:sz="0" w:space="0" w:color="auto"/>
        <w:left w:val="none" w:sz="0" w:space="0" w:color="auto"/>
        <w:bottom w:val="none" w:sz="0" w:space="0" w:color="auto"/>
        <w:right w:val="none" w:sz="0" w:space="0" w:color="auto"/>
      </w:divBdr>
    </w:div>
    <w:div w:id="327295072">
      <w:bodyDiv w:val="1"/>
      <w:marLeft w:val="0"/>
      <w:marRight w:val="0"/>
      <w:marTop w:val="0"/>
      <w:marBottom w:val="0"/>
      <w:divBdr>
        <w:top w:val="none" w:sz="0" w:space="0" w:color="auto"/>
        <w:left w:val="none" w:sz="0" w:space="0" w:color="auto"/>
        <w:bottom w:val="none" w:sz="0" w:space="0" w:color="auto"/>
        <w:right w:val="none" w:sz="0" w:space="0" w:color="auto"/>
      </w:divBdr>
    </w:div>
    <w:div w:id="334648262">
      <w:bodyDiv w:val="1"/>
      <w:marLeft w:val="0"/>
      <w:marRight w:val="0"/>
      <w:marTop w:val="0"/>
      <w:marBottom w:val="0"/>
      <w:divBdr>
        <w:top w:val="none" w:sz="0" w:space="0" w:color="auto"/>
        <w:left w:val="none" w:sz="0" w:space="0" w:color="auto"/>
        <w:bottom w:val="none" w:sz="0" w:space="0" w:color="auto"/>
        <w:right w:val="none" w:sz="0" w:space="0" w:color="auto"/>
      </w:divBdr>
      <w:divsChild>
        <w:div w:id="1796826310">
          <w:marLeft w:val="0"/>
          <w:marRight w:val="0"/>
          <w:marTop w:val="0"/>
          <w:marBottom w:val="0"/>
          <w:divBdr>
            <w:top w:val="none" w:sz="0" w:space="0" w:color="auto"/>
            <w:left w:val="none" w:sz="0" w:space="0" w:color="auto"/>
            <w:bottom w:val="none" w:sz="0" w:space="0" w:color="auto"/>
            <w:right w:val="none" w:sz="0" w:space="0" w:color="auto"/>
          </w:divBdr>
          <w:divsChild>
            <w:div w:id="977488437">
              <w:marLeft w:val="0"/>
              <w:marRight w:val="0"/>
              <w:marTop w:val="0"/>
              <w:marBottom w:val="0"/>
              <w:divBdr>
                <w:top w:val="none" w:sz="0" w:space="0" w:color="auto"/>
                <w:left w:val="none" w:sz="0" w:space="0" w:color="auto"/>
                <w:bottom w:val="none" w:sz="0" w:space="0" w:color="auto"/>
                <w:right w:val="none" w:sz="0" w:space="0" w:color="auto"/>
              </w:divBdr>
              <w:divsChild>
                <w:div w:id="160701103">
                  <w:marLeft w:val="0"/>
                  <w:marRight w:val="0"/>
                  <w:marTop w:val="0"/>
                  <w:marBottom w:val="0"/>
                  <w:divBdr>
                    <w:top w:val="none" w:sz="0" w:space="0" w:color="auto"/>
                    <w:left w:val="none" w:sz="0" w:space="0" w:color="auto"/>
                    <w:bottom w:val="none" w:sz="0" w:space="0" w:color="auto"/>
                    <w:right w:val="none" w:sz="0" w:space="0" w:color="auto"/>
                  </w:divBdr>
                  <w:divsChild>
                    <w:div w:id="697514115">
                      <w:marLeft w:val="0"/>
                      <w:marRight w:val="0"/>
                      <w:marTop w:val="0"/>
                      <w:marBottom w:val="0"/>
                      <w:divBdr>
                        <w:top w:val="none" w:sz="0" w:space="0" w:color="auto"/>
                        <w:left w:val="none" w:sz="0" w:space="0" w:color="auto"/>
                        <w:bottom w:val="none" w:sz="0" w:space="0" w:color="auto"/>
                        <w:right w:val="none" w:sz="0" w:space="0" w:color="auto"/>
                      </w:divBdr>
                      <w:divsChild>
                        <w:div w:id="1673070640">
                          <w:marLeft w:val="0"/>
                          <w:marRight w:val="0"/>
                          <w:marTop w:val="0"/>
                          <w:marBottom w:val="0"/>
                          <w:divBdr>
                            <w:top w:val="none" w:sz="0" w:space="0" w:color="auto"/>
                            <w:left w:val="none" w:sz="0" w:space="0" w:color="auto"/>
                            <w:bottom w:val="none" w:sz="0" w:space="0" w:color="auto"/>
                            <w:right w:val="none" w:sz="0" w:space="0" w:color="auto"/>
                          </w:divBdr>
                          <w:divsChild>
                            <w:div w:id="12125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7539">
      <w:bodyDiv w:val="1"/>
      <w:marLeft w:val="0"/>
      <w:marRight w:val="0"/>
      <w:marTop w:val="0"/>
      <w:marBottom w:val="0"/>
      <w:divBdr>
        <w:top w:val="none" w:sz="0" w:space="0" w:color="auto"/>
        <w:left w:val="none" w:sz="0" w:space="0" w:color="auto"/>
        <w:bottom w:val="none" w:sz="0" w:space="0" w:color="auto"/>
        <w:right w:val="none" w:sz="0" w:space="0" w:color="auto"/>
      </w:divBdr>
    </w:div>
    <w:div w:id="404186963">
      <w:bodyDiv w:val="1"/>
      <w:marLeft w:val="0"/>
      <w:marRight w:val="0"/>
      <w:marTop w:val="0"/>
      <w:marBottom w:val="0"/>
      <w:divBdr>
        <w:top w:val="none" w:sz="0" w:space="0" w:color="auto"/>
        <w:left w:val="none" w:sz="0" w:space="0" w:color="auto"/>
        <w:bottom w:val="none" w:sz="0" w:space="0" w:color="auto"/>
        <w:right w:val="none" w:sz="0" w:space="0" w:color="auto"/>
      </w:divBdr>
    </w:div>
    <w:div w:id="404378388">
      <w:bodyDiv w:val="1"/>
      <w:marLeft w:val="0"/>
      <w:marRight w:val="0"/>
      <w:marTop w:val="0"/>
      <w:marBottom w:val="0"/>
      <w:divBdr>
        <w:top w:val="none" w:sz="0" w:space="0" w:color="auto"/>
        <w:left w:val="none" w:sz="0" w:space="0" w:color="auto"/>
        <w:bottom w:val="none" w:sz="0" w:space="0" w:color="auto"/>
        <w:right w:val="none" w:sz="0" w:space="0" w:color="auto"/>
      </w:divBdr>
    </w:div>
    <w:div w:id="410740714">
      <w:bodyDiv w:val="1"/>
      <w:marLeft w:val="0"/>
      <w:marRight w:val="0"/>
      <w:marTop w:val="0"/>
      <w:marBottom w:val="0"/>
      <w:divBdr>
        <w:top w:val="none" w:sz="0" w:space="0" w:color="auto"/>
        <w:left w:val="none" w:sz="0" w:space="0" w:color="auto"/>
        <w:bottom w:val="none" w:sz="0" w:space="0" w:color="auto"/>
        <w:right w:val="none" w:sz="0" w:space="0" w:color="auto"/>
      </w:divBdr>
    </w:div>
    <w:div w:id="444883317">
      <w:bodyDiv w:val="1"/>
      <w:marLeft w:val="0"/>
      <w:marRight w:val="0"/>
      <w:marTop w:val="0"/>
      <w:marBottom w:val="0"/>
      <w:divBdr>
        <w:top w:val="none" w:sz="0" w:space="0" w:color="auto"/>
        <w:left w:val="none" w:sz="0" w:space="0" w:color="auto"/>
        <w:bottom w:val="none" w:sz="0" w:space="0" w:color="auto"/>
        <w:right w:val="none" w:sz="0" w:space="0" w:color="auto"/>
      </w:divBdr>
    </w:div>
    <w:div w:id="482625121">
      <w:bodyDiv w:val="1"/>
      <w:marLeft w:val="0"/>
      <w:marRight w:val="0"/>
      <w:marTop w:val="0"/>
      <w:marBottom w:val="0"/>
      <w:divBdr>
        <w:top w:val="none" w:sz="0" w:space="0" w:color="auto"/>
        <w:left w:val="none" w:sz="0" w:space="0" w:color="auto"/>
        <w:bottom w:val="none" w:sz="0" w:space="0" w:color="auto"/>
        <w:right w:val="none" w:sz="0" w:space="0" w:color="auto"/>
      </w:divBdr>
    </w:div>
    <w:div w:id="514273029">
      <w:bodyDiv w:val="1"/>
      <w:marLeft w:val="0"/>
      <w:marRight w:val="0"/>
      <w:marTop w:val="0"/>
      <w:marBottom w:val="0"/>
      <w:divBdr>
        <w:top w:val="none" w:sz="0" w:space="0" w:color="auto"/>
        <w:left w:val="none" w:sz="0" w:space="0" w:color="auto"/>
        <w:bottom w:val="none" w:sz="0" w:space="0" w:color="auto"/>
        <w:right w:val="none" w:sz="0" w:space="0" w:color="auto"/>
      </w:divBdr>
    </w:div>
    <w:div w:id="524057969">
      <w:bodyDiv w:val="1"/>
      <w:marLeft w:val="0"/>
      <w:marRight w:val="0"/>
      <w:marTop w:val="0"/>
      <w:marBottom w:val="0"/>
      <w:divBdr>
        <w:top w:val="none" w:sz="0" w:space="0" w:color="auto"/>
        <w:left w:val="none" w:sz="0" w:space="0" w:color="auto"/>
        <w:bottom w:val="none" w:sz="0" w:space="0" w:color="auto"/>
        <w:right w:val="none" w:sz="0" w:space="0" w:color="auto"/>
      </w:divBdr>
    </w:div>
    <w:div w:id="529029193">
      <w:bodyDiv w:val="1"/>
      <w:marLeft w:val="0"/>
      <w:marRight w:val="0"/>
      <w:marTop w:val="0"/>
      <w:marBottom w:val="0"/>
      <w:divBdr>
        <w:top w:val="none" w:sz="0" w:space="0" w:color="auto"/>
        <w:left w:val="none" w:sz="0" w:space="0" w:color="auto"/>
        <w:bottom w:val="none" w:sz="0" w:space="0" w:color="auto"/>
        <w:right w:val="none" w:sz="0" w:space="0" w:color="auto"/>
      </w:divBdr>
    </w:div>
    <w:div w:id="564880219">
      <w:bodyDiv w:val="1"/>
      <w:marLeft w:val="0"/>
      <w:marRight w:val="0"/>
      <w:marTop w:val="0"/>
      <w:marBottom w:val="0"/>
      <w:divBdr>
        <w:top w:val="none" w:sz="0" w:space="0" w:color="auto"/>
        <w:left w:val="none" w:sz="0" w:space="0" w:color="auto"/>
        <w:bottom w:val="none" w:sz="0" w:space="0" w:color="auto"/>
        <w:right w:val="none" w:sz="0" w:space="0" w:color="auto"/>
      </w:divBdr>
    </w:div>
    <w:div w:id="576211701">
      <w:bodyDiv w:val="1"/>
      <w:marLeft w:val="0"/>
      <w:marRight w:val="0"/>
      <w:marTop w:val="0"/>
      <w:marBottom w:val="0"/>
      <w:divBdr>
        <w:top w:val="none" w:sz="0" w:space="0" w:color="auto"/>
        <w:left w:val="none" w:sz="0" w:space="0" w:color="auto"/>
        <w:bottom w:val="none" w:sz="0" w:space="0" w:color="auto"/>
        <w:right w:val="none" w:sz="0" w:space="0" w:color="auto"/>
      </w:divBdr>
    </w:div>
    <w:div w:id="596791873">
      <w:bodyDiv w:val="1"/>
      <w:marLeft w:val="0"/>
      <w:marRight w:val="0"/>
      <w:marTop w:val="0"/>
      <w:marBottom w:val="0"/>
      <w:divBdr>
        <w:top w:val="none" w:sz="0" w:space="0" w:color="auto"/>
        <w:left w:val="none" w:sz="0" w:space="0" w:color="auto"/>
        <w:bottom w:val="none" w:sz="0" w:space="0" w:color="auto"/>
        <w:right w:val="none" w:sz="0" w:space="0" w:color="auto"/>
      </w:divBdr>
    </w:div>
    <w:div w:id="635717717">
      <w:bodyDiv w:val="1"/>
      <w:marLeft w:val="0"/>
      <w:marRight w:val="0"/>
      <w:marTop w:val="0"/>
      <w:marBottom w:val="0"/>
      <w:divBdr>
        <w:top w:val="none" w:sz="0" w:space="0" w:color="auto"/>
        <w:left w:val="none" w:sz="0" w:space="0" w:color="auto"/>
        <w:bottom w:val="none" w:sz="0" w:space="0" w:color="auto"/>
        <w:right w:val="none" w:sz="0" w:space="0" w:color="auto"/>
      </w:divBdr>
    </w:div>
    <w:div w:id="654066686">
      <w:bodyDiv w:val="1"/>
      <w:marLeft w:val="0"/>
      <w:marRight w:val="0"/>
      <w:marTop w:val="0"/>
      <w:marBottom w:val="0"/>
      <w:divBdr>
        <w:top w:val="none" w:sz="0" w:space="0" w:color="auto"/>
        <w:left w:val="none" w:sz="0" w:space="0" w:color="auto"/>
        <w:bottom w:val="none" w:sz="0" w:space="0" w:color="auto"/>
        <w:right w:val="none" w:sz="0" w:space="0" w:color="auto"/>
      </w:divBdr>
    </w:div>
    <w:div w:id="711929558">
      <w:bodyDiv w:val="1"/>
      <w:marLeft w:val="0"/>
      <w:marRight w:val="0"/>
      <w:marTop w:val="0"/>
      <w:marBottom w:val="0"/>
      <w:divBdr>
        <w:top w:val="none" w:sz="0" w:space="0" w:color="auto"/>
        <w:left w:val="none" w:sz="0" w:space="0" w:color="auto"/>
        <w:bottom w:val="none" w:sz="0" w:space="0" w:color="auto"/>
        <w:right w:val="none" w:sz="0" w:space="0" w:color="auto"/>
      </w:divBdr>
    </w:div>
    <w:div w:id="714087605">
      <w:bodyDiv w:val="1"/>
      <w:marLeft w:val="0"/>
      <w:marRight w:val="0"/>
      <w:marTop w:val="0"/>
      <w:marBottom w:val="0"/>
      <w:divBdr>
        <w:top w:val="none" w:sz="0" w:space="0" w:color="auto"/>
        <w:left w:val="none" w:sz="0" w:space="0" w:color="auto"/>
        <w:bottom w:val="none" w:sz="0" w:space="0" w:color="auto"/>
        <w:right w:val="none" w:sz="0" w:space="0" w:color="auto"/>
      </w:divBdr>
    </w:div>
    <w:div w:id="760879324">
      <w:bodyDiv w:val="1"/>
      <w:marLeft w:val="0"/>
      <w:marRight w:val="0"/>
      <w:marTop w:val="0"/>
      <w:marBottom w:val="0"/>
      <w:divBdr>
        <w:top w:val="none" w:sz="0" w:space="0" w:color="auto"/>
        <w:left w:val="none" w:sz="0" w:space="0" w:color="auto"/>
        <w:bottom w:val="none" w:sz="0" w:space="0" w:color="auto"/>
        <w:right w:val="none" w:sz="0" w:space="0" w:color="auto"/>
      </w:divBdr>
    </w:div>
    <w:div w:id="777217767">
      <w:bodyDiv w:val="1"/>
      <w:marLeft w:val="0"/>
      <w:marRight w:val="0"/>
      <w:marTop w:val="0"/>
      <w:marBottom w:val="0"/>
      <w:divBdr>
        <w:top w:val="none" w:sz="0" w:space="0" w:color="auto"/>
        <w:left w:val="none" w:sz="0" w:space="0" w:color="auto"/>
        <w:bottom w:val="none" w:sz="0" w:space="0" w:color="auto"/>
        <w:right w:val="none" w:sz="0" w:space="0" w:color="auto"/>
      </w:divBdr>
    </w:div>
    <w:div w:id="779835139">
      <w:bodyDiv w:val="1"/>
      <w:marLeft w:val="0"/>
      <w:marRight w:val="0"/>
      <w:marTop w:val="0"/>
      <w:marBottom w:val="0"/>
      <w:divBdr>
        <w:top w:val="none" w:sz="0" w:space="0" w:color="auto"/>
        <w:left w:val="none" w:sz="0" w:space="0" w:color="auto"/>
        <w:bottom w:val="none" w:sz="0" w:space="0" w:color="auto"/>
        <w:right w:val="none" w:sz="0" w:space="0" w:color="auto"/>
      </w:divBdr>
    </w:div>
    <w:div w:id="783502463">
      <w:bodyDiv w:val="1"/>
      <w:marLeft w:val="0"/>
      <w:marRight w:val="0"/>
      <w:marTop w:val="0"/>
      <w:marBottom w:val="0"/>
      <w:divBdr>
        <w:top w:val="none" w:sz="0" w:space="0" w:color="auto"/>
        <w:left w:val="none" w:sz="0" w:space="0" w:color="auto"/>
        <w:bottom w:val="none" w:sz="0" w:space="0" w:color="auto"/>
        <w:right w:val="none" w:sz="0" w:space="0" w:color="auto"/>
      </w:divBdr>
    </w:div>
    <w:div w:id="808283542">
      <w:bodyDiv w:val="1"/>
      <w:marLeft w:val="0"/>
      <w:marRight w:val="0"/>
      <w:marTop w:val="0"/>
      <w:marBottom w:val="0"/>
      <w:divBdr>
        <w:top w:val="none" w:sz="0" w:space="0" w:color="auto"/>
        <w:left w:val="none" w:sz="0" w:space="0" w:color="auto"/>
        <w:bottom w:val="none" w:sz="0" w:space="0" w:color="auto"/>
        <w:right w:val="none" w:sz="0" w:space="0" w:color="auto"/>
      </w:divBdr>
    </w:div>
    <w:div w:id="820661807">
      <w:bodyDiv w:val="1"/>
      <w:marLeft w:val="0"/>
      <w:marRight w:val="0"/>
      <w:marTop w:val="0"/>
      <w:marBottom w:val="0"/>
      <w:divBdr>
        <w:top w:val="none" w:sz="0" w:space="0" w:color="auto"/>
        <w:left w:val="none" w:sz="0" w:space="0" w:color="auto"/>
        <w:bottom w:val="none" w:sz="0" w:space="0" w:color="auto"/>
        <w:right w:val="none" w:sz="0" w:space="0" w:color="auto"/>
      </w:divBdr>
    </w:div>
    <w:div w:id="835346631">
      <w:bodyDiv w:val="1"/>
      <w:marLeft w:val="0"/>
      <w:marRight w:val="0"/>
      <w:marTop w:val="0"/>
      <w:marBottom w:val="0"/>
      <w:divBdr>
        <w:top w:val="none" w:sz="0" w:space="0" w:color="auto"/>
        <w:left w:val="none" w:sz="0" w:space="0" w:color="auto"/>
        <w:bottom w:val="none" w:sz="0" w:space="0" w:color="auto"/>
        <w:right w:val="none" w:sz="0" w:space="0" w:color="auto"/>
      </w:divBdr>
      <w:divsChild>
        <w:div w:id="586767227">
          <w:marLeft w:val="0"/>
          <w:marRight w:val="0"/>
          <w:marTop w:val="0"/>
          <w:marBottom w:val="0"/>
          <w:divBdr>
            <w:top w:val="none" w:sz="0" w:space="0" w:color="auto"/>
            <w:left w:val="none" w:sz="0" w:space="0" w:color="auto"/>
            <w:bottom w:val="none" w:sz="0" w:space="0" w:color="auto"/>
            <w:right w:val="none" w:sz="0" w:space="0" w:color="auto"/>
          </w:divBdr>
        </w:div>
        <w:div w:id="534856586">
          <w:marLeft w:val="0"/>
          <w:marRight w:val="0"/>
          <w:marTop w:val="0"/>
          <w:marBottom w:val="0"/>
          <w:divBdr>
            <w:top w:val="none" w:sz="0" w:space="0" w:color="auto"/>
            <w:left w:val="none" w:sz="0" w:space="0" w:color="auto"/>
            <w:bottom w:val="none" w:sz="0" w:space="0" w:color="auto"/>
            <w:right w:val="none" w:sz="0" w:space="0" w:color="auto"/>
          </w:divBdr>
        </w:div>
      </w:divsChild>
    </w:div>
    <w:div w:id="858272474">
      <w:bodyDiv w:val="1"/>
      <w:marLeft w:val="0"/>
      <w:marRight w:val="0"/>
      <w:marTop w:val="0"/>
      <w:marBottom w:val="0"/>
      <w:divBdr>
        <w:top w:val="none" w:sz="0" w:space="0" w:color="auto"/>
        <w:left w:val="none" w:sz="0" w:space="0" w:color="auto"/>
        <w:bottom w:val="none" w:sz="0" w:space="0" w:color="auto"/>
        <w:right w:val="none" w:sz="0" w:space="0" w:color="auto"/>
      </w:divBdr>
    </w:div>
    <w:div w:id="864756460">
      <w:bodyDiv w:val="1"/>
      <w:marLeft w:val="0"/>
      <w:marRight w:val="0"/>
      <w:marTop w:val="0"/>
      <w:marBottom w:val="0"/>
      <w:divBdr>
        <w:top w:val="none" w:sz="0" w:space="0" w:color="auto"/>
        <w:left w:val="none" w:sz="0" w:space="0" w:color="auto"/>
        <w:bottom w:val="none" w:sz="0" w:space="0" w:color="auto"/>
        <w:right w:val="none" w:sz="0" w:space="0" w:color="auto"/>
      </w:divBdr>
    </w:div>
    <w:div w:id="869535319">
      <w:bodyDiv w:val="1"/>
      <w:marLeft w:val="0"/>
      <w:marRight w:val="0"/>
      <w:marTop w:val="0"/>
      <w:marBottom w:val="0"/>
      <w:divBdr>
        <w:top w:val="none" w:sz="0" w:space="0" w:color="auto"/>
        <w:left w:val="none" w:sz="0" w:space="0" w:color="auto"/>
        <w:bottom w:val="none" w:sz="0" w:space="0" w:color="auto"/>
        <w:right w:val="none" w:sz="0" w:space="0" w:color="auto"/>
      </w:divBdr>
    </w:div>
    <w:div w:id="883058995">
      <w:bodyDiv w:val="1"/>
      <w:marLeft w:val="0"/>
      <w:marRight w:val="0"/>
      <w:marTop w:val="0"/>
      <w:marBottom w:val="0"/>
      <w:divBdr>
        <w:top w:val="none" w:sz="0" w:space="0" w:color="auto"/>
        <w:left w:val="none" w:sz="0" w:space="0" w:color="auto"/>
        <w:bottom w:val="none" w:sz="0" w:space="0" w:color="auto"/>
        <w:right w:val="none" w:sz="0" w:space="0" w:color="auto"/>
      </w:divBdr>
      <w:divsChild>
        <w:div w:id="1360158177">
          <w:marLeft w:val="0"/>
          <w:marRight w:val="0"/>
          <w:marTop w:val="0"/>
          <w:marBottom w:val="0"/>
          <w:divBdr>
            <w:top w:val="none" w:sz="0" w:space="0" w:color="auto"/>
            <w:left w:val="none" w:sz="0" w:space="0" w:color="auto"/>
            <w:bottom w:val="none" w:sz="0" w:space="0" w:color="auto"/>
            <w:right w:val="none" w:sz="0" w:space="0" w:color="auto"/>
          </w:divBdr>
        </w:div>
        <w:div w:id="496698694">
          <w:marLeft w:val="0"/>
          <w:marRight w:val="0"/>
          <w:marTop w:val="0"/>
          <w:marBottom w:val="0"/>
          <w:divBdr>
            <w:top w:val="none" w:sz="0" w:space="0" w:color="auto"/>
            <w:left w:val="none" w:sz="0" w:space="0" w:color="auto"/>
            <w:bottom w:val="none" w:sz="0" w:space="0" w:color="auto"/>
            <w:right w:val="none" w:sz="0" w:space="0" w:color="auto"/>
          </w:divBdr>
        </w:div>
        <w:div w:id="1463497134">
          <w:marLeft w:val="0"/>
          <w:marRight w:val="0"/>
          <w:marTop w:val="0"/>
          <w:marBottom w:val="0"/>
          <w:divBdr>
            <w:top w:val="none" w:sz="0" w:space="0" w:color="auto"/>
            <w:left w:val="none" w:sz="0" w:space="0" w:color="auto"/>
            <w:bottom w:val="none" w:sz="0" w:space="0" w:color="auto"/>
            <w:right w:val="none" w:sz="0" w:space="0" w:color="auto"/>
          </w:divBdr>
        </w:div>
        <w:div w:id="1961451866">
          <w:marLeft w:val="0"/>
          <w:marRight w:val="0"/>
          <w:marTop w:val="0"/>
          <w:marBottom w:val="0"/>
          <w:divBdr>
            <w:top w:val="none" w:sz="0" w:space="0" w:color="auto"/>
            <w:left w:val="none" w:sz="0" w:space="0" w:color="auto"/>
            <w:bottom w:val="none" w:sz="0" w:space="0" w:color="auto"/>
            <w:right w:val="none" w:sz="0" w:space="0" w:color="auto"/>
          </w:divBdr>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790711153">
              <w:marLeft w:val="0"/>
              <w:marRight w:val="0"/>
              <w:marTop w:val="0"/>
              <w:marBottom w:val="0"/>
              <w:divBdr>
                <w:top w:val="none" w:sz="0" w:space="0" w:color="auto"/>
                <w:left w:val="none" w:sz="0" w:space="0" w:color="auto"/>
                <w:bottom w:val="none" w:sz="0" w:space="0" w:color="auto"/>
                <w:right w:val="none" w:sz="0" w:space="0" w:color="auto"/>
              </w:divBdr>
              <w:divsChild>
                <w:div w:id="349570123">
                  <w:marLeft w:val="0"/>
                  <w:marRight w:val="0"/>
                  <w:marTop w:val="0"/>
                  <w:marBottom w:val="0"/>
                  <w:divBdr>
                    <w:top w:val="none" w:sz="0" w:space="0" w:color="auto"/>
                    <w:left w:val="none" w:sz="0" w:space="0" w:color="auto"/>
                    <w:bottom w:val="none" w:sz="0" w:space="0" w:color="auto"/>
                    <w:right w:val="none" w:sz="0" w:space="0" w:color="auto"/>
                  </w:divBdr>
                  <w:divsChild>
                    <w:div w:id="2074809579">
                      <w:marLeft w:val="0"/>
                      <w:marRight w:val="0"/>
                      <w:marTop w:val="0"/>
                      <w:marBottom w:val="0"/>
                      <w:divBdr>
                        <w:top w:val="none" w:sz="0" w:space="0" w:color="auto"/>
                        <w:left w:val="none" w:sz="0" w:space="0" w:color="auto"/>
                        <w:bottom w:val="none" w:sz="0" w:space="0" w:color="auto"/>
                        <w:right w:val="none" w:sz="0" w:space="0" w:color="auto"/>
                      </w:divBdr>
                      <w:divsChild>
                        <w:div w:id="42142030">
                          <w:marLeft w:val="0"/>
                          <w:marRight w:val="0"/>
                          <w:marTop w:val="0"/>
                          <w:marBottom w:val="0"/>
                          <w:divBdr>
                            <w:top w:val="none" w:sz="0" w:space="0" w:color="auto"/>
                            <w:left w:val="none" w:sz="0" w:space="0" w:color="auto"/>
                            <w:bottom w:val="none" w:sz="0" w:space="0" w:color="auto"/>
                            <w:right w:val="none" w:sz="0" w:space="0" w:color="auto"/>
                          </w:divBdr>
                          <w:divsChild>
                            <w:div w:id="1081218343">
                              <w:marLeft w:val="0"/>
                              <w:marRight w:val="0"/>
                              <w:marTop w:val="0"/>
                              <w:marBottom w:val="0"/>
                              <w:divBdr>
                                <w:top w:val="none" w:sz="0" w:space="0" w:color="auto"/>
                                <w:left w:val="none" w:sz="0" w:space="0" w:color="auto"/>
                                <w:bottom w:val="none" w:sz="0" w:space="0" w:color="auto"/>
                                <w:right w:val="none" w:sz="0" w:space="0" w:color="auto"/>
                              </w:divBdr>
                              <w:divsChild>
                                <w:div w:id="1632324765">
                                  <w:marLeft w:val="0"/>
                                  <w:marRight w:val="0"/>
                                  <w:marTop w:val="0"/>
                                  <w:marBottom w:val="0"/>
                                  <w:divBdr>
                                    <w:top w:val="none" w:sz="0" w:space="0" w:color="auto"/>
                                    <w:left w:val="none" w:sz="0" w:space="0" w:color="auto"/>
                                    <w:bottom w:val="none" w:sz="0" w:space="0" w:color="auto"/>
                                    <w:right w:val="none" w:sz="0" w:space="0" w:color="auto"/>
                                  </w:divBdr>
                                </w:div>
                                <w:div w:id="865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5290">
      <w:bodyDiv w:val="1"/>
      <w:marLeft w:val="0"/>
      <w:marRight w:val="0"/>
      <w:marTop w:val="0"/>
      <w:marBottom w:val="0"/>
      <w:divBdr>
        <w:top w:val="none" w:sz="0" w:space="0" w:color="auto"/>
        <w:left w:val="none" w:sz="0" w:space="0" w:color="auto"/>
        <w:bottom w:val="none" w:sz="0" w:space="0" w:color="auto"/>
        <w:right w:val="none" w:sz="0" w:space="0" w:color="auto"/>
      </w:divBdr>
    </w:div>
    <w:div w:id="907377348">
      <w:bodyDiv w:val="1"/>
      <w:marLeft w:val="0"/>
      <w:marRight w:val="0"/>
      <w:marTop w:val="0"/>
      <w:marBottom w:val="0"/>
      <w:divBdr>
        <w:top w:val="none" w:sz="0" w:space="0" w:color="auto"/>
        <w:left w:val="none" w:sz="0" w:space="0" w:color="auto"/>
        <w:bottom w:val="none" w:sz="0" w:space="0" w:color="auto"/>
        <w:right w:val="none" w:sz="0" w:space="0" w:color="auto"/>
      </w:divBdr>
    </w:div>
    <w:div w:id="922880871">
      <w:bodyDiv w:val="1"/>
      <w:marLeft w:val="0"/>
      <w:marRight w:val="0"/>
      <w:marTop w:val="0"/>
      <w:marBottom w:val="0"/>
      <w:divBdr>
        <w:top w:val="none" w:sz="0" w:space="0" w:color="auto"/>
        <w:left w:val="none" w:sz="0" w:space="0" w:color="auto"/>
        <w:bottom w:val="none" w:sz="0" w:space="0" w:color="auto"/>
        <w:right w:val="none" w:sz="0" w:space="0" w:color="auto"/>
      </w:divBdr>
    </w:div>
    <w:div w:id="1012412815">
      <w:bodyDiv w:val="1"/>
      <w:marLeft w:val="0"/>
      <w:marRight w:val="0"/>
      <w:marTop w:val="0"/>
      <w:marBottom w:val="0"/>
      <w:divBdr>
        <w:top w:val="none" w:sz="0" w:space="0" w:color="auto"/>
        <w:left w:val="none" w:sz="0" w:space="0" w:color="auto"/>
        <w:bottom w:val="none" w:sz="0" w:space="0" w:color="auto"/>
        <w:right w:val="none" w:sz="0" w:space="0" w:color="auto"/>
      </w:divBdr>
    </w:div>
    <w:div w:id="1106853109">
      <w:bodyDiv w:val="1"/>
      <w:marLeft w:val="0"/>
      <w:marRight w:val="0"/>
      <w:marTop w:val="0"/>
      <w:marBottom w:val="0"/>
      <w:divBdr>
        <w:top w:val="none" w:sz="0" w:space="0" w:color="auto"/>
        <w:left w:val="none" w:sz="0" w:space="0" w:color="auto"/>
        <w:bottom w:val="none" w:sz="0" w:space="0" w:color="auto"/>
        <w:right w:val="none" w:sz="0" w:space="0" w:color="auto"/>
      </w:divBdr>
    </w:div>
    <w:div w:id="1115715715">
      <w:bodyDiv w:val="1"/>
      <w:marLeft w:val="0"/>
      <w:marRight w:val="0"/>
      <w:marTop w:val="0"/>
      <w:marBottom w:val="0"/>
      <w:divBdr>
        <w:top w:val="none" w:sz="0" w:space="0" w:color="auto"/>
        <w:left w:val="none" w:sz="0" w:space="0" w:color="auto"/>
        <w:bottom w:val="none" w:sz="0" w:space="0" w:color="auto"/>
        <w:right w:val="none" w:sz="0" w:space="0" w:color="auto"/>
      </w:divBdr>
    </w:div>
    <w:div w:id="1129326267">
      <w:bodyDiv w:val="1"/>
      <w:marLeft w:val="0"/>
      <w:marRight w:val="0"/>
      <w:marTop w:val="0"/>
      <w:marBottom w:val="0"/>
      <w:divBdr>
        <w:top w:val="none" w:sz="0" w:space="0" w:color="auto"/>
        <w:left w:val="none" w:sz="0" w:space="0" w:color="auto"/>
        <w:bottom w:val="none" w:sz="0" w:space="0" w:color="auto"/>
        <w:right w:val="none" w:sz="0" w:space="0" w:color="auto"/>
      </w:divBdr>
    </w:div>
    <w:div w:id="1138766181">
      <w:bodyDiv w:val="1"/>
      <w:marLeft w:val="0"/>
      <w:marRight w:val="0"/>
      <w:marTop w:val="0"/>
      <w:marBottom w:val="0"/>
      <w:divBdr>
        <w:top w:val="none" w:sz="0" w:space="0" w:color="auto"/>
        <w:left w:val="none" w:sz="0" w:space="0" w:color="auto"/>
        <w:bottom w:val="none" w:sz="0" w:space="0" w:color="auto"/>
        <w:right w:val="none" w:sz="0" w:space="0" w:color="auto"/>
      </w:divBdr>
    </w:div>
    <w:div w:id="1152135546">
      <w:bodyDiv w:val="1"/>
      <w:marLeft w:val="0"/>
      <w:marRight w:val="0"/>
      <w:marTop w:val="0"/>
      <w:marBottom w:val="0"/>
      <w:divBdr>
        <w:top w:val="none" w:sz="0" w:space="0" w:color="auto"/>
        <w:left w:val="none" w:sz="0" w:space="0" w:color="auto"/>
        <w:bottom w:val="none" w:sz="0" w:space="0" w:color="auto"/>
        <w:right w:val="none" w:sz="0" w:space="0" w:color="auto"/>
      </w:divBdr>
    </w:div>
    <w:div w:id="1163008383">
      <w:bodyDiv w:val="1"/>
      <w:marLeft w:val="0"/>
      <w:marRight w:val="0"/>
      <w:marTop w:val="0"/>
      <w:marBottom w:val="0"/>
      <w:divBdr>
        <w:top w:val="none" w:sz="0" w:space="0" w:color="auto"/>
        <w:left w:val="none" w:sz="0" w:space="0" w:color="auto"/>
        <w:bottom w:val="none" w:sz="0" w:space="0" w:color="auto"/>
        <w:right w:val="none" w:sz="0" w:space="0" w:color="auto"/>
      </w:divBdr>
    </w:div>
    <w:div w:id="1164932740">
      <w:bodyDiv w:val="1"/>
      <w:marLeft w:val="0"/>
      <w:marRight w:val="0"/>
      <w:marTop w:val="0"/>
      <w:marBottom w:val="0"/>
      <w:divBdr>
        <w:top w:val="none" w:sz="0" w:space="0" w:color="auto"/>
        <w:left w:val="none" w:sz="0" w:space="0" w:color="auto"/>
        <w:bottom w:val="none" w:sz="0" w:space="0" w:color="auto"/>
        <w:right w:val="none" w:sz="0" w:space="0" w:color="auto"/>
      </w:divBdr>
    </w:div>
    <w:div w:id="1170409136">
      <w:bodyDiv w:val="1"/>
      <w:marLeft w:val="0"/>
      <w:marRight w:val="0"/>
      <w:marTop w:val="0"/>
      <w:marBottom w:val="0"/>
      <w:divBdr>
        <w:top w:val="none" w:sz="0" w:space="0" w:color="auto"/>
        <w:left w:val="none" w:sz="0" w:space="0" w:color="auto"/>
        <w:bottom w:val="none" w:sz="0" w:space="0" w:color="auto"/>
        <w:right w:val="none" w:sz="0" w:space="0" w:color="auto"/>
      </w:divBdr>
    </w:div>
    <w:div w:id="1174565764">
      <w:bodyDiv w:val="1"/>
      <w:marLeft w:val="0"/>
      <w:marRight w:val="0"/>
      <w:marTop w:val="0"/>
      <w:marBottom w:val="0"/>
      <w:divBdr>
        <w:top w:val="none" w:sz="0" w:space="0" w:color="auto"/>
        <w:left w:val="none" w:sz="0" w:space="0" w:color="auto"/>
        <w:bottom w:val="none" w:sz="0" w:space="0" w:color="auto"/>
        <w:right w:val="none" w:sz="0" w:space="0" w:color="auto"/>
      </w:divBdr>
    </w:div>
    <w:div w:id="1217013036">
      <w:bodyDiv w:val="1"/>
      <w:marLeft w:val="0"/>
      <w:marRight w:val="0"/>
      <w:marTop w:val="0"/>
      <w:marBottom w:val="0"/>
      <w:divBdr>
        <w:top w:val="none" w:sz="0" w:space="0" w:color="auto"/>
        <w:left w:val="none" w:sz="0" w:space="0" w:color="auto"/>
        <w:bottom w:val="none" w:sz="0" w:space="0" w:color="auto"/>
        <w:right w:val="none" w:sz="0" w:space="0" w:color="auto"/>
      </w:divBdr>
    </w:div>
    <w:div w:id="1223709660">
      <w:bodyDiv w:val="1"/>
      <w:marLeft w:val="0"/>
      <w:marRight w:val="0"/>
      <w:marTop w:val="0"/>
      <w:marBottom w:val="0"/>
      <w:divBdr>
        <w:top w:val="none" w:sz="0" w:space="0" w:color="auto"/>
        <w:left w:val="none" w:sz="0" w:space="0" w:color="auto"/>
        <w:bottom w:val="none" w:sz="0" w:space="0" w:color="auto"/>
        <w:right w:val="none" w:sz="0" w:space="0" w:color="auto"/>
      </w:divBdr>
    </w:div>
    <w:div w:id="1232151928">
      <w:bodyDiv w:val="1"/>
      <w:marLeft w:val="0"/>
      <w:marRight w:val="0"/>
      <w:marTop w:val="0"/>
      <w:marBottom w:val="0"/>
      <w:divBdr>
        <w:top w:val="none" w:sz="0" w:space="0" w:color="auto"/>
        <w:left w:val="none" w:sz="0" w:space="0" w:color="auto"/>
        <w:bottom w:val="none" w:sz="0" w:space="0" w:color="auto"/>
        <w:right w:val="none" w:sz="0" w:space="0" w:color="auto"/>
      </w:divBdr>
    </w:div>
    <w:div w:id="1255431414">
      <w:bodyDiv w:val="1"/>
      <w:marLeft w:val="0"/>
      <w:marRight w:val="0"/>
      <w:marTop w:val="0"/>
      <w:marBottom w:val="0"/>
      <w:divBdr>
        <w:top w:val="none" w:sz="0" w:space="0" w:color="auto"/>
        <w:left w:val="none" w:sz="0" w:space="0" w:color="auto"/>
        <w:bottom w:val="none" w:sz="0" w:space="0" w:color="auto"/>
        <w:right w:val="none" w:sz="0" w:space="0" w:color="auto"/>
      </w:divBdr>
    </w:div>
    <w:div w:id="1260329069">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288271885">
      <w:bodyDiv w:val="1"/>
      <w:marLeft w:val="0"/>
      <w:marRight w:val="0"/>
      <w:marTop w:val="0"/>
      <w:marBottom w:val="0"/>
      <w:divBdr>
        <w:top w:val="none" w:sz="0" w:space="0" w:color="auto"/>
        <w:left w:val="none" w:sz="0" w:space="0" w:color="auto"/>
        <w:bottom w:val="none" w:sz="0" w:space="0" w:color="auto"/>
        <w:right w:val="none" w:sz="0" w:space="0" w:color="auto"/>
      </w:divBdr>
    </w:div>
    <w:div w:id="1336345652">
      <w:bodyDiv w:val="1"/>
      <w:marLeft w:val="0"/>
      <w:marRight w:val="0"/>
      <w:marTop w:val="0"/>
      <w:marBottom w:val="0"/>
      <w:divBdr>
        <w:top w:val="none" w:sz="0" w:space="0" w:color="auto"/>
        <w:left w:val="none" w:sz="0" w:space="0" w:color="auto"/>
        <w:bottom w:val="none" w:sz="0" w:space="0" w:color="auto"/>
        <w:right w:val="none" w:sz="0" w:space="0" w:color="auto"/>
      </w:divBdr>
      <w:divsChild>
        <w:div w:id="1211040526">
          <w:marLeft w:val="0"/>
          <w:marRight w:val="0"/>
          <w:marTop w:val="0"/>
          <w:marBottom w:val="0"/>
          <w:divBdr>
            <w:top w:val="none" w:sz="0" w:space="0" w:color="auto"/>
            <w:left w:val="none" w:sz="0" w:space="0" w:color="auto"/>
            <w:bottom w:val="none" w:sz="0" w:space="0" w:color="auto"/>
            <w:right w:val="none" w:sz="0" w:space="0" w:color="auto"/>
          </w:divBdr>
          <w:divsChild>
            <w:div w:id="590091224">
              <w:marLeft w:val="0"/>
              <w:marRight w:val="0"/>
              <w:marTop w:val="0"/>
              <w:marBottom w:val="0"/>
              <w:divBdr>
                <w:top w:val="none" w:sz="0" w:space="0" w:color="auto"/>
                <w:left w:val="none" w:sz="0" w:space="0" w:color="auto"/>
                <w:bottom w:val="none" w:sz="0" w:space="0" w:color="auto"/>
                <w:right w:val="none" w:sz="0" w:space="0" w:color="auto"/>
              </w:divBdr>
              <w:divsChild>
                <w:div w:id="1020862981">
                  <w:marLeft w:val="0"/>
                  <w:marRight w:val="0"/>
                  <w:marTop w:val="0"/>
                  <w:marBottom w:val="0"/>
                  <w:divBdr>
                    <w:top w:val="none" w:sz="0" w:space="0" w:color="auto"/>
                    <w:left w:val="none" w:sz="0" w:space="0" w:color="auto"/>
                    <w:bottom w:val="none" w:sz="0" w:space="0" w:color="auto"/>
                    <w:right w:val="none" w:sz="0" w:space="0" w:color="auto"/>
                  </w:divBdr>
                  <w:divsChild>
                    <w:div w:id="1469086200">
                      <w:marLeft w:val="0"/>
                      <w:marRight w:val="0"/>
                      <w:marTop w:val="0"/>
                      <w:marBottom w:val="0"/>
                      <w:divBdr>
                        <w:top w:val="none" w:sz="0" w:space="0" w:color="auto"/>
                        <w:left w:val="none" w:sz="0" w:space="0" w:color="auto"/>
                        <w:bottom w:val="none" w:sz="0" w:space="0" w:color="auto"/>
                        <w:right w:val="none" w:sz="0" w:space="0" w:color="auto"/>
                      </w:divBdr>
                      <w:divsChild>
                        <w:div w:id="331569928">
                          <w:marLeft w:val="0"/>
                          <w:marRight w:val="0"/>
                          <w:marTop w:val="0"/>
                          <w:marBottom w:val="0"/>
                          <w:divBdr>
                            <w:top w:val="none" w:sz="0" w:space="0" w:color="auto"/>
                            <w:left w:val="none" w:sz="0" w:space="0" w:color="auto"/>
                            <w:bottom w:val="none" w:sz="0" w:space="0" w:color="auto"/>
                            <w:right w:val="none" w:sz="0" w:space="0" w:color="auto"/>
                          </w:divBdr>
                          <w:divsChild>
                            <w:div w:id="343559764">
                              <w:marLeft w:val="0"/>
                              <w:marRight w:val="0"/>
                              <w:marTop w:val="0"/>
                              <w:marBottom w:val="0"/>
                              <w:divBdr>
                                <w:top w:val="none" w:sz="0" w:space="0" w:color="auto"/>
                                <w:left w:val="none" w:sz="0" w:space="0" w:color="auto"/>
                                <w:bottom w:val="none" w:sz="0" w:space="0" w:color="auto"/>
                                <w:right w:val="none" w:sz="0" w:space="0" w:color="auto"/>
                              </w:divBdr>
                              <w:divsChild>
                                <w:div w:id="1508204484">
                                  <w:marLeft w:val="0"/>
                                  <w:marRight w:val="0"/>
                                  <w:marTop w:val="0"/>
                                  <w:marBottom w:val="0"/>
                                  <w:divBdr>
                                    <w:top w:val="none" w:sz="0" w:space="0" w:color="auto"/>
                                    <w:left w:val="none" w:sz="0" w:space="0" w:color="auto"/>
                                    <w:bottom w:val="none" w:sz="0" w:space="0" w:color="auto"/>
                                    <w:right w:val="none" w:sz="0" w:space="0" w:color="auto"/>
                                  </w:divBdr>
                                  <w:divsChild>
                                    <w:div w:id="17678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84330">
          <w:marLeft w:val="0"/>
          <w:marRight w:val="0"/>
          <w:marTop w:val="0"/>
          <w:marBottom w:val="0"/>
          <w:divBdr>
            <w:top w:val="none" w:sz="0" w:space="0" w:color="auto"/>
            <w:left w:val="none" w:sz="0" w:space="0" w:color="auto"/>
            <w:bottom w:val="none" w:sz="0" w:space="0" w:color="auto"/>
            <w:right w:val="none" w:sz="0" w:space="0" w:color="auto"/>
          </w:divBdr>
          <w:divsChild>
            <w:div w:id="530806035">
              <w:marLeft w:val="0"/>
              <w:marRight w:val="0"/>
              <w:marTop w:val="0"/>
              <w:marBottom w:val="0"/>
              <w:divBdr>
                <w:top w:val="none" w:sz="0" w:space="0" w:color="auto"/>
                <w:left w:val="none" w:sz="0" w:space="0" w:color="auto"/>
                <w:bottom w:val="none" w:sz="0" w:space="0" w:color="auto"/>
                <w:right w:val="none" w:sz="0" w:space="0" w:color="auto"/>
              </w:divBdr>
              <w:divsChild>
                <w:div w:id="213279071">
                  <w:marLeft w:val="0"/>
                  <w:marRight w:val="0"/>
                  <w:marTop w:val="0"/>
                  <w:marBottom w:val="0"/>
                  <w:divBdr>
                    <w:top w:val="none" w:sz="0" w:space="0" w:color="auto"/>
                    <w:left w:val="none" w:sz="0" w:space="0" w:color="auto"/>
                    <w:bottom w:val="none" w:sz="0" w:space="0" w:color="auto"/>
                    <w:right w:val="none" w:sz="0" w:space="0" w:color="auto"/>
                  </w:divBdr>
                  <w:divsChild>
                    <w:div w:id="494609337">
                      <w:marLeft w:val="0"/>
                      <w:marRight w:val="0"/>
                      <w:marTop w:val="0"/>
                      <w:marBottom w:val="0"/>
                      <w:divBdr>
                        <w:top w:val="none" w:sz="0" w:space="0" w:color="auto"/>
                        <w:left w:val="none" w:sz="0" w:space="0" w:color="auto"/>
                        <w:bottom w:val="none" w:sz="0" w:space="0" w:color="auto"/>
                        <w:right w:val="none" w:sz="0" w:space="0" w:color="auto"/>
                      </w:divBdr>
                      <w:divsChild>
                        <w:div w:id="1437864451">
                          <w:marLeft w:val="0"/>
                          <w:marRight w:val="0"/>
                          <w:marTop w:val="0"/>
                          <w:marBottom w:val="0"/>
                          <w:divBdr>
                            <w:top w:val="none" w:sz="0" w:space="0" w:color="auto"/>
                            <w:left w:val="none" w:sz="0" w:space="0" w:color="auto"/>
                            <w:bottom w:val="none" w:sz="0" w:space="0" w:color="auto"/>
                            <w:right w:val="none" w:sz="0" w:space="0" w:color="auto"/>
                          </w:divBdr>
                          <w:divsChild>
                            <w:div w:id="1604922513">
                              <w:marLeft w:val="0"/>
                              <w:marRight w:val="0"/>
                              <w:marTop w:val="0"/>
                              <w:marBottom w:val="0"/>
                              <w:divBdr>
                                <w:top w:val="none" w:sz="0" w:space="0" w:color="auto"/>
                                <w:left w:val="none" w:sz="0" w:space="0" w:color="auto"/>
                                <w:bottom w:val="none" w:sz="0" w:space="0" w:color="auto"/>
                                <w:right w:val="none" w:sz="0" w:space="0" w:color="auto"/>
                              </w:divBdr>
                              <w:divsChild>
                                <w:div w:id="1094202384">
                                  <w:marLeft w:val="0"/>
                                  <w:marRight w:val="0"/>
                                  <w:marTop w:val="0"/>
                                  <w:marBottom w:val="0"/>
                                  <w:divBdr>
                                    <w:top w:val="none" w:sz="0" w:space="0" w:color="auto"/>
                                    <w:left w:val="none" w:sz="0" w:space="0" w:color="auto"/>
                                    <w:bottom w:val="none" w:sz="0" w:space="0" w:color="auto"/>
                                    <w:right w:val="none" w:sz="0" w:space="0" w:color="auto"/>
                                  </w:divBdr>
                                  <w:divsChild>
                                    <w:div w:id="587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7032">
          <w:marLeft w:val="0"/>
          <w:marRight w:val="0"/>
          <w:marTop w:val="0"/>
          <w:marBottom w:val="0"/>
          <w:divBdr>
            <w:top w:val="none" w:sz="0" w:space="0" w:color="auto"/>
            <w:left w:val="none" w:sz="0" w:space="0" w:color="auto"/>
            <w:bottom w:val="none" w:sz="0" w:space="0" w:color="auto"/>
            <w:right w:val="none" w:sz="0" w:space="0" w:color="auto"/>
          </w:divBdr>
          <w:divsChild>
            <w:div w:id="1487281748">
              <w:marLeft w:val="0"/>
              <w:marRight w:val="0"/>
              <w:marTop w:val="0"/>
              <w:marBottom w:val="0"/>
              <w:divBdr>
                <w:top w:val="none" w:sz="0" w:space="0" w:color="auto"/>
                <w:left w:val="none" w:sz="0" w:space="0" w:color="auto"/>
                <w:bottom w:val="none" w:sz="0" w:space="0" w:color="auto"/>
                <w:right w:val="none" w:sz="0" w:space="0" w:color="auto"/>
              </w:divBdr>
              <w:divsChild>
                <w:div w:id="1045134684">
                  <w:marLeft w:val="0"/>
                  <w:marRight w:val="0"/>
                  <w:marTop w:val="0"/>
                  <w:marBottom w:val="0"/>
                  <w:divBdr>
                    <w:top w:val="none" w:sz="0" w:space="0" w:color="auto"/>
                    <w:left w:val="none" w:sz="0" w:space="0" w:color="auto"/>
                    <w:bottom w:val="none" w:sz="0" w:space="0" w:color="auto"/>
                    <w:right w:val="none" w:sz="0" w:space="0" w:color="auto"/>
                  </w:divBdr>
                  <w:divsChild>
                    <w:div w:id="745954075">
                      <w:marLeft w:val="0"/>
                      <w:marRight w:val="0"/>
                      <w:marTop w:val="0"/>
                      <w:marBottom w:val="0"/>
                      <w:divBdr>
                        <w:top w:val="none" w:sz="0" w:space="0" w:color="auto"/>
                        <w:left w:val="none" w:sz="0" w:space="0" w:color="auto"/>
                        <w:bottom w:val="none" w:sz="0" w:space="0" w:color="auto"/>
                        <w:right w:val="none" w:sz="0" w:space="0" w:color="auto"/>
                      </w:divBdr>
                      <w:divsChild>
                        <w:div w:id="104354276">
                          <w:marLeft w:val="0"/>
                          <w:marRight w:val="0"/>
                          <w:marTop w:val="0"/>
                          <w:marBottom w:val="0"/>
                          <w:divBdr>
                            <w:top w:val="none" w:sz="0" w:space="0" w:color="auto"/>
                            <w:left w:val="none" w:sz="0" w:space="0" w:color="auto"/>
                            <w:bottom w:val="none" w:sz="0" w:space="0" w:color="auto"/>
                            <w:right w:val="none" w:sz="0" w:space="0" w:color="auto"/>
                          </w:divBdr>
                          <w:divsChild>
                            <w:div w:id="770318892">
                              <w:marLeft w:val="0"/>
                              <w:marRight w:val="0"/>
                              <w:marTop w:val="0"/>
                              <w:marBottom w:val="0"/>
                              <w:divBdr>
                                <w:top w:val="none" w:sz="0" w:space="0" w:color="auto"/>
                                <w:left w:val="none" w:sz="0" w:space="0" w:color="auto"/>
                                <w:bottom w:val="none" w:sz="0" w:space="0" w:color="auto"/>
                                <w:right w:val="none" w:sz="0" w:space="0" w:color="auto"/>
                              </w:divBdr>
                              <w:divsChild>
                                <w:div w:id="888616251">
                                  <w:marLeft w:val="0"/>
                                  <w:marRight w:val="0"/>
                                  <w:marTop w:val="0"/>
                                  <w:marBottom w:val="0"/>
                                  <w:divBdr>
                                    <w:top w:val="none" w:sz="0" w:space="0" w:color="auto"/>
                                    <w:left w:val="none" w:sz="0" w:space="0" w:color="auto"/>
                                    <w:bottom w:val="none" w:sz="0" w:space="0" w:color="auto"/>
                                    <w:right w:val="none" w:sz="0" w:space="0" w:color="auto"/>
                                  </w:divBdr>
                                  <w:divsChild>
                                    <w:div w:id="1065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042168">
      <w:bodyDiv w:val="1"/>
      <w:marLeft w:val="0"/>
      <w:marRight w:val="0"/>
      <w:marTop w:val="0"/>
      <w:marBottom w:val="0"/>
      <w:divBdr>
        <w:top w:val="none" w:sz="0" w:space="0" w:color="auto"/>
        <w:left w:val="none" w:sz="0" w:space="0" w:color="auto"/>
        <w:bottom w:val="none" w:sz="0" w:space="0" w:color="auto"/>
        <w:right w:val="none" w:sz="0" w:space="0" w:color="auto"/>
      </w:divBdr>
    </w:div>
    <w:div w:id="1365207033">
      <w:bodyDiv w:val="1"/>
      <w:marLeft w:val="0"/>
      <w:marRight w:val="0"/>
      <w:marTop w:val="0"/>
      <w:marBottom w:val="0"/>
      <w:divBdr>
        <w:top w:val="none" w:sz="0" w:space="0" w:color="auto"/>
        <w:left w:val="none" w:sz="0" w:space="0" w:color="auto"/>
        <w:bottom w:val="none" w:sz="0" w:space="0" w:color="auto"/>
        <w:right w:val="none" w:sz="0" w:space="0" w:color="auto"/>
      </w:divBdr>
    </w:div>
    <w:div w:id="1456173191">
      <w:bodyDiv w:val="1"/>
      <w:marLeft w:val="0"/>
      <w:marRight w:val="0"/>
      <w:marTop w:val="0"/>
      <w:marBottom w:val="0"/>
      <w:divBdr>
        <w:top w:val="none" w:sz="0" w:space="0" w:color="auto"/>
        <w:left w:val="none" w:sz="0" w:space="0" w:color="auto"/>
        <w:bottom w:val="none" w:sz="0" w:space="0" w:color="auto"/>
        <w:right w:val="none" w:sz="0" w:space="0" w:color="auto"/>
      </w:divBdr>
    </w:div>
    <w:div w:id="1458374980">
      <w:bodyDiv w:val="1"/>
      <w:marLeft w:val="0"/>
      <w:marRight w:val="0"/>
      <w:marTop w:val="0"/>
      <w:marBottom w:val="0"/>
      <w:divBdr>
        <w:top w:val="none" w:sz="0" w:space="0" w:color="auto"/>
        <w:left w:val="none" w:sz="0" w:space="0" w:color="auto"/>
        <w:bottom w:val="none" w:sz="0" w:space="0" w:color="auto"/>
        <w:right w:val="none" w:sz="0" w:space="0" w:color="auto"/>
      </w:divBdr>
      <w:divsChild>
        <w:div w:id="1632050865">
          <w:marLeft w:val="0"/>
          <w:marRight w:val="0"/>
          <w:marTop w:val="0"/>
          <w:marBottom w:val="0"/>
          <w:divBdr>
            <w:top w:val="none" w:sz="0" w:space="0" w:color="auto"/>
            <w:left w:val="none" w:sz="0" w:space="0" w:color="auto"/>
            <w:bottom w:val="none" w:sz="0" w:space="0" w:color="auto"/>
            <w:right w:val="none" w:sz="0" w:space="0" w:color="auto"/>
          </w:divBdr>
        </w:div>
        <w:div w:id="1865485477">
          <w:marLeft w:val="0"/>
          <w:marRight w:val="0"/>
          <w:marTop w:val="0"/>
          <w:marBottom w:val="0"/>
          <w:divBdr>
            <w:top w:val="none" w:sz="0" w:space="0" w:color="auto"/>
            <w:left w:val="none" w:sz="0" w:space="0" w:color="auto"/>
            <w:bottom w:val="none" w:sz="0" w:space="0" w:color="auto"/>
            <w:right w:val="none" w:sz="0" w:space="0" w:color="auto"/>
          </w:divBdr>
        </w:div>
        <w:div w:id="875892040">
          <w:marLeft w:val="0"/>
          <w:marRight w:val="0"/>
          <w:marTop w:val="0"/>
          <w:marBottom w:val="0"/>
          <w:divBdr>
            <w:top w:val="none" w:sz="0" w:space="0" w:color="auto"/>
            <w:left w:val="none" w:sz="0" w:space="0" w:color="auto"/>
            <w:bottom w:val="none" w:sz="0" w:space="0" w:color="auto"/>
            <w:right w:val="none" w:sz="0" w:space="0" w:color="auto"/>
          </w:divBdr>
        </w:div>
        <w:div w:id="387732309">
          <w:marLeft w:val="0"/>
          <w:marRight w:val="0"/>
          <w:marTop w:val="0"/>
          <w:marBottom w:val="0"/>
          <w:divBdr>
            <w:top w:val="none" w:sz="0" w:space="0" w:color="auto"/>
            <w:left w:val="none" w:sz="0" w:space="0" w:color="auto"/>
            <w:bottom w:val="none" w:sz="0" w:space="0" w:color="auto"/>
            <w:right w:val="none" w:sz="0" w:space="0" w:color="auto"/>
          </w:divBdr>
        </w:div>
        <w:div w:id="340358075">
          <w:marLeft w:val="0"/>
          <w:marRight w:val="0"/>
          <w:marTop w:val="0"/>
          <w:marBottom w:val="0"/>
          <w:divBdr>
            <w:top w:val="none" w:sz="0" w:space="0" w:color="auto"/>
            <w:left w:val="none" w:sz="0" w:space="0" w:color="auto"/>
            <w:bottom w:val="none" w:sz="0" w:space="0" w:color="auto"/>
            <w:right w:val="none" w:sz="0" w:space="0" w:color="auto"/>
          </w:divBdr>
        </w:div>
        <w:div w:id="2046711194">
          <w:marLeft w:val="0"/>
          <w:marRight w:val="0"/>
          <w:marTop w:val="0"/>
          <w:marBottom w:val="0"/>
          <w:divBdr>
            <w:top w:val="none" w:sz="0" w:space="0" w:color="auto"/>
            <w:left w:val="none" w:sz="0" w:space="0" w:color="auto"/>
            <w:bottom w:val="none" w:sz="0" w:space="0" w:color="auto"/>
            <w:right w:val="none" w:sz="0" w:space="0" w:color="auto"/>
          </w:divBdr>
        </w:div>
        <w:div w:id="672337008">
          <w:marLeft w:val="0"/>
          <w:marRight w:val="0"/>
          <w:marTop w:val="0"/>
          <w:marBottom w:val="0"/>
          <w:divBdr>
            <w:top w:val="none" w:sz="0" w:space="0" w:color="auto"/>
            <w:left w:val="none" w:sz="0" w:space="0" w:color="auto"/>
            <w:bottom w:val="none" w:sz="0" w:space="0" w:color="auto"/>
            <w:right w:val="none" w:sz="0" w:space="0" w:color="auto"/>
          </w:divBdr>
        </w:div>
        <w:div w:id="1124731443">
          <w:marLeft w:val="0"/>
          <w:marRight w:val="0"/>
          <w:marTop w:val="0"/>
          <w:marBottom w:val="0"/>
          <w:divBdr>
            <w:top w:val="none" w:sz="0" w:space="0" w:color="auto"/>
            <w:left w:val="none" w:sz="0" w:space="0" w:color="auto"/>
            <w:bottom w:val="none" w:sz="0" w:space="0" w:color="auto"/>
            <w:right w:val="none" w:sz="0" w:space="0" w:color="auto"/>
          </w:divBdr>
        </w:div>
        <w:div w:id="1665275217">
          <w:marLeft w:val="0"/>
          <w:marRight w:val="0"/>
          <w:marTop w:val="0"/>
          <w:marBottom w:val="0"/>
          <w:divBdr>
            <w:top w:val="none" w:sz="0" w:space="0" w:color="auto"/>
            <w:left w:val="none" w:sz="0" w:space="0" w:color="auto"/>
            <w:bottom w:val="none" w:sz="0" w:space="0" w:color="auto"/>
            <w:right w:val="none" w:sz="0" w:space="0" w:color="auto"/>
          </w:divBdr>
        </w:div>
      </w:divsChild>
    </w:div>
    <w:div w:id="1459447365">
      <w:bodyDiv w:val="1"/>
      <w:marLeft w:val="0"/>
      <w:marRight w:val="0"/>
      <w:marTop w:val="0"/>
      <w:marBottom w:val="0"/>
      <w:divBdr>
        <w:top w:val="none" w:sz="0" w:space="0" w:color="auto"/>
        <w:left w:val="none" w:sz="0" w:space="0" w:color="auto"/>
        <w:bottom w:val="none" w:sz="0" w:space="0" w:color="auto"/>
        <w:right w:val="none" w:sz="0" w:space="0" w:color="auto"/>
      </w:divBdr>
    </w:div>
    <w:div w:id="1462728978">
      <w:bodyDiv w:val="1"/>
      <w:marLeft w:val="0"/>
      <w:marRight w:val="0"/>
      <w:marTop w:val="0"/>
      <w:marBottom w:val="0"/>
      <w:divBdr>
        <w:top w:val="none" w:sz="0" w:space="0" w:color="auto"/>
        <w:left w:val="none" w:sz="0" w:space="0" w:color="auto"/>
        <w:bottom w:val="none" w:sz="0" w:space="0" w:color="auto"/>
        <w:right w:val="none" w:sz="0" w:space="0" w:color="auto"/>
      </w:divBdr>
      <w:divsChild>
        <w:div w:id="29769020">
          <w:marLeft w:val="300"/>
          <w:marRight w:val="300"/>
          <w:marTop w:val="0"/>
          <w:marBottom w:val="0"/>
          <w:divBdr>
            <w:top w:val="none" w:sz="0" w:space="0" w:color="auto"/>
            <w:left w:val="none" w:sz="0" w:space="0" w:color="auto"/>
            <w:bottom w:val="none" w:sz="0" w:space="0" w:color="auto"/>
            <w:right w:val="none" w:sz="0" w:space="0" w:color="auto"/>
          </w:divBdr>
          <w:divsChild>
            <w:div w:id="473723655">
              <w:marLeft w:val="0"/>
              <w:marRight w:val="0"/>
              <w:marTop w:val="0"/>
              <w:marBottom w:val="0"/>
              <w:divBdr>
                <w:top w:val="none" w:sz="0" w:space="0" w:color="auto"/>
                <w:left w:val="none" w:sz="0" w:space="0" w:color="auto"/>
                <w:bottom w:val="none" w:sz="0" w:space="0" w:color="auto"/>
                <w:right w:val="none" w:sz="0" w:space="0" w:color="auto"/>
              </w:divBdr>
            </w:div>
          </w:divsChild>
        </w:div>
        <w:div w:id="1715080090">
          <w:marLeft w:val="300"/>
          <w:marRight w:val="300"/>
          <w:marTop w:val="0"/>
          <w:marBottom w:val="0"/>
          <w:divBdr>
            <w:top w:val="none" w:sz="0" w:space="0" w:color="auto"/>
            <w:left w:val="none" w:sz="0" w:space="0" w:color="auto"/>
            <w:bottom w:val="none" w:sz="0" w:space="0" w:color="auto"/>
            <w:right w:val="none" w:sz="0" w:space="0" w:color="auto"/>
          </w:divBdr>
          <w:divsChild>
            <w:div w:id="840854201">
              <w:marLeft w:val="0"/>
              <w:marRight w:val="0"/>
              <w:marTop w:val="0"/>
              <w:marBottom w:val="0"/>
              <w:divBdr>
                <w:top w:val="none" w:sz="0" w:space="0" w:color="auto"/>
                <w:left w:val="none" w:sz="0" w:space="0" w:color="auto"/>
                <w:bottom w:val="none" w:sz="0" w:space="0" w:color="auto"/>
                <w:right w:val="none" w:sz="0" w:space="0" w:color="auto"/>
              </w:divBdr>
            </w:div>
          </w:divsChild>
        </w:div>
        <w:div w:id="923612049">
          <w:marLeft w:val="300"/>
          <w:marRight w:val="300"/>
          <w:marTop w:val="0"/>
          <w:marBottom w:val="0"/>
          <w:divBdr>
            <w:top w:val="none" w:sz="0" w:space="0" w:color="auto"/>
            <w:left w:val="none" w:sz="0" w:space="0" w:color="auto"/>
            <w:bottom w:val="none" w:sz="0" w:space="0" w:color="auto"/>
            <w:right w:val="none" w:sz="0" w:space="0" w:color="auto"/>
          </w:divBdr>
          <w:divsChild>
            <w:div w:id="300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962">
      <w:bodyDiv w:val="1"/>
      <w:marLeft w:val="0"/>
      <w:marRight w:val="0"/>
      <w:marTop w:val="0"/>
      <w:marBottom w:val="0"/>
      <w:divBdr>
        <w:top w:val="none" w:sz="0" w:space="0" w:color="auto"/>
        <w:left w:val="none" w:sz="0" w:space="0" w:color="auto"/>
        <w:bottom w:val="none" w:sz="0" w:space="0" w:color="auto"/>
        <w:right w:val="none" w:sz="0" w:space="0" w:color="auto"/>
      </w:divBdr>
    </w:div>
    <w:div w:id="147679603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665310">
      <w:bodyDiv w:val="1"/>
      <w:marLeft w:val="0"/>
      <w:marRight w:val="0"/>
      <w:marTop w:val="0"/>
      <w:marBottom w:val="0"/>
      <w:divBdr>
        <w:top w:val="none" w:sz="0" w:space="0" w:color="auto"/>
        <w:left w:val="none" w:sz="0" w:space="0" w:color="auto"/>
        <w:bottom w:val="none" w:sz="0" w:space="0" w:color="auto"/>
        <w:right w:val="none" w:sz="0" w:space="0" w:color="auto"/>
      </w:divBdr>
    </w:div>
    <w:div w:id="1574852405">
      <w:bodyDiv w:val="1"/>
      <w:marLeft w:val="0"/>
      <w:marRight w:val="0"/>
      <w:marTop w:val="0"/>
      <w:marBottom w:val="0"/>
      <w:divBdr>
        <w:top w:val="none" w:sz="0" w:space="0" w:color="auto"/>
        <w:left w:val="none" w:sz="0" w:space="0" w:color="auto"/>
        <w:bottom w:val="none" w:sz="0" w:space="0" w:color="auto"/>
        <w:right w:val="none" w:sz="0" w:space="0" w:color="auto"/>
      </w:divBdr>
    </w:div>
    <w:div w:id="1607615787">
      <w:bodyDiv w:val="1"/>
      <w:marLeft w:val="0"/>
      <w:marRight w:val="0"/>
      <w:marTop w:val="0"/>
      <w:marBottom w:val="0"/>
      <w:divBdr>
        <w:top w:val="none" w:sz="0" w:space="0" w:color="auto"/>
        <w:left w:val="none" w:sz="0" w:space="0" w:color="auto"/>
        <w:bottom w:val="none" w:sz="0" w:space="0" w:color="auto"/>
        <w:right w:val="none" w:sz="0" w:space="0" w:color="auto"/>
      </w:divBdr>
    </w:div>
    <w:div w:id="1610041604">
      <w:bodyDiv w:val="1"/>
      <w:marLeft w:val="0"/>
      <w:marRight w:val="0"/>
      <w:marTop w:val="0"/>
      <w:marBottom w:val="0"/>
      <w:divBdr>
        <w:top w:val="none" w:sz="0" w:space="0" w:color="auto"/>
        <w:left w:val="none" w:sz="0" w:space="0" w:color="auto"/>
        <w:bottom w:val="none" w:sz="0" w:space="0" w:color="auto"/>
        <w:right w:val="none" w:sz="0" w:space="0" w:color="auto"/>
      </w:divBdr>
    </w:div>
    <w:div w:id="1630625744">
      <w:bodyDiv w:val="1"/>
      <w:marLeft w:val="0"/>
      <w:marRight w:val="0"/>
      <w:marTop w:val="0"/>
      <w:marBottom w:val="0"/>
      <w:divBdr>
        <w:top w:val="none" w:sz="0" w:space="0" w:color="auto"/>
        <w:left w:val="none" w:sz="0" w:space="0" w:color="auto"/>
        <w:bottom w:val="none" w:sz="0" w:space="0" w:color="auto"/>
        <w:right w:val="none" w:sz="0" w:space="0" w:color="auto"/>
      </w:divBdr>
    </w:div>
    <w:div w:id="1641424745">
      <w:bodyDiv w:val="1"/>
      <w:marLeft w:val="0"/>
      <w:marRight w:val="0"/>
      <w:marTop w:val="0"/>
      <w:marBottom w:val="0"/>
      <w:divBdr>
        <w:top w:val="none" w:sz="0" w:space="0" w:color="auto"/>
        <w:left w:val="none" w:sz="0" w:space="0" w:color="auto"/>
        <w:bottom w:val="none" w:sz="0" w:space="0" w:color="auto"/>
        <w:right w:val="none" w:sz="0" w:space="0" w:color="auto"/>
      </w:divBdr>
    </w:div>
    <w:div w:id="1655837533">
      <w:bodyDiv w:val="1"/>
      <w:marLeft w:val="0"/>
      <w:marRight w:val="0"/>
      <w:marTop w:val="0"/>
      <w:marBottom w:val="0"/>
      <w:divBdr>
        <w:top w:val="none" w:sz="0" w:space="0" w:color="auto"/>
        <w:left w:val="none" w:sz="0" w:space="0" w:color="auto"/>
        <w:bottom w:val="none" w:sz="0" w:space="0" w:color="auto"/>
        <w:right w:val="none" w:sz="0" w:space="0" w:color="auto"/>
      </w:divBdr>
    </w:div>
    <w:div w:id="1671130206">
      <w:bodyDiv w:val="1"/>
      <w:marLeft w:val="0"/>
      <w:marRight w:val="0"/>
      <w:marTop w:val="0"/>
      <w:marBottom w:val="0"/>
      <w:divBdr>
        <w:top w:val="none" w:sz="0" w:space="0" w:color="auto"/>
        <w:left w:val="none" w:sz="0" w:space="0" w:color="auto"/>
        <w:bottom w:val="none" w:sz="0" w:space="0" w:color="auto"/>
        <w:right w:val="none" w:sz="0" w:space="0" w:color="auto"/>
      </w:divBdr>
    </w:div>
    <w:div w:id="1697659643">
      <w:bodyDiv w:val="1"/>
      <w:marLeft w:val="0"/>
      <w:marRight w:val="0"/>
      <w:marTop w:val="0"/>
      <w:marBottom w:val="0"/>
      <w:divBdr>
        <w:top w:val="none" w:sz="0" w:space="0" w:color="auto"/>
        <w:left w:val="none" w:sz="0" w:space="0" w:color="auto"/>
        <w:bottom w:val="none" w:sz="0" w:space="0" w:color="auto"/>
        <w:right w:val="none" w:sz="0" w:space="0" w:color="auto"/>
      </w:divBdr>
      <w:divsChild>
        <w:div w:id="332727648">
          <w:marLeft w:val="0"/>
          <w:marRight w:val="0"/>
          <w:marTop w:val="240"/>
          <w:marBottom w:val="240"/>
          <w:divBdr>
            <w:top w:val="none" w:sz="0" w:space="0" w:color="auto"/>
            <w:left w:val="none" w:sz="0" w:space="0" w:color="auto"/>
            <w:bottom w:val="none" w:sz="0" w:space="0" w:color="auto"/>
            <w:right w:val="none" w:sz="0" w:space="0" w:color="auto"/>
          </w:divBdr>
        </w:div>
        <w:div w:id="857550802">
          <w:marLeft w:val="0"/>
          <w:marRight w:val="0"/>
          <w:marTop w:val="240"/>
          <w:marBottom w:val="240"/>
          <w:divBdr>
            <w:top w:val="none" w:sz="0" w:space="0" w:color="auto"/>
            <w:left w:val="none" w:sz="0" w:space="0" w:color="auto"/>
            <w:bottom w:val="none" w:sz="0" w:space="0" w:color="auto"/>
            <w:right w:val="none" w:sz="0" w:space="0" w:color="auto"/>
          </w:divBdr>
        </w:div>
        <w:div w:id="839155467">
          <w:marLeft w:val="0"/>
          <w:marRight w:val="0"/>
          <w:marTop w:val="240"/>
          <w:marBottom w:val="240"/>
          <w:divBdr>
            <w:top w:val="none" w:sz="0" w:space="0" w:color="auto"/>
            <w:left w:val="none" w:sz="0" w:space="0" w:color="auto"/>
            <w:bottom w:val="none" w:sz="0" w:space="0" w:color="auto"/>
            <w:right w:val="none" w:sz="0" w:space="0" w:color="auto"/>
          </w:divBdr>
        </w:div>
        <w:div w:id="105273597">
          <w:marLeft w:val="0"/>
          <w:marRight w:val="0"/>
          <w:marTop w:val="240"/>
          <w:marBottom w:val="240"/>
          <w:divBdr>
            <w:top w:val="none" w:sz="0" w:space="0" w:color="auto"/>
            <w:left w:val="none" w:sz="0" w:space="0" w:color="auto"/>
            <w:bottom w:val="none" w:sz="0" w:space="0" w:color="auto"/>
            <w:right w:val="none" w:sz="0" w:space="0" w:color="auto"/>
          </w:divBdr>
        </w:div>
        <w:div w:id="1917350846">
          <w:marLeft w:val="0"/>
          <w:marRight w:val="0"/>
          <w:marTop w:val="240"/>
          <w:marBottom w:val="240"/>
          <w:divBdr>
            <w:top w:val="none" w:sz="0" w:space="0" w:color="auto"/>
            <w:left w:val="none" w:sz="0" w:space="0" w:color="auto"/>
            <w:bottom w:val="none" w:sz="0" w:space="0" w:color="auto"/>
            <w:right w:val="none" w:sz="0" w:space="0" w:color="auto"/>
          </w:divBdr>
        </w:div>
        <w:div w:id="1739749188">
          <w:marLeft w:val="0"/>
          <w:marRight w:val="0"/>
          <w:marTop w:val="240"/>
          <w:marBottom w:val="240"/>
          <w:divBdr>
            <w:top w:val="none" w:sz="0" w:space="0" w:color="auto"/>
            <w:left w:val="none" w:sz="0" w:space="0" w:color="auto"/>
            <w:bottom w:val="none" w:sz="0" w:space="0" w:color="auto"/>
            <w:right w:val="none" w:sz="0" w:space="0" w:color="auto"/>
          </w:divBdr>
        </w:div>
        <w:div w:id="557515973">
          <w:marLeft w:val="0"/>
          <w:marRight w:val="0"/>
          <w:marTop w:val="240"/>
          <w:marBottom w:val="240"/>
          <w:divBdr>
            <w:top w:val="none" w:sz="0" w:space="0" w:color="auto"/>
            <w:left w:val="none" w:sz="0" w:space="0" w:color="auto"/>
            <w:bottom w:val="none" w:sz="0" w:space="0" w:color="auto"/>
            <w:right w:val="none" w:sz="0" w:space="0" w:color="auto"/>
          </w:divBdr>
        </w:div>
        <w:div w:id="94446367">
          <w:marLeft w:val="0"/>
          <w:marRight w:val="0"/>
          <w:marTop w:val="240"/>
          <w:marBottom w:val="240"/>
          <w:divBdr>
            <w:top w:val="none" w:sz="0" w:space="0" w:color="auto"/>
            <w:left w:val="none" w:sz="0" w:space="0" w:color="auto"/>
            <w:bottom w:val="none" w:sz="0" w:space="0" w:color="auto"/>
            <w:right w:val="none" w:sz="0" w:space="0" w:color="auto"/>
          </w:divBdr>
        </w:div>
        <w:div w:id="2076273964">
          <w:marLeft w:val="0"/>
          <w:marRight w:val="0"/>
          <w:marTop w:val="240"/>
          <w:marBottom w:val="240"/>
          <w:divBdr>
            <w:top w:val="none" w:sz="0" w:space="0" w:color="auto"/>
            <w:left w:val="none" w:sz="0" w:space="0" w:color="auto"/>
            <w:bottom w:val="none" w:sz="0" w:space="0" w:color="auto"/>
            <w:right w:val="none" w:sz="0" w:space="0" w:color="auto"/>
          </w:divBdr>
        </w:div>
        <w:div w:id="1283146839">
          <w:marLeft w:val="0"/>
          <w:marRight w:val="0"/>
          <w:marTop w:val="240"/>
          <w:marBottom w:val="240"/>
          <w:divBdr>
            <w:top w:val="none" w:sz="0" w:space="0" w:color="auto"/>
            <w:left w:val="none" w:sz="0" w:space="0" w:color="auto"/>
            <w:bottom w:val="none" w:sz="0" w:space="0" w:color="auto"/>
            <w:right w:val="none" w:sz="0" w:space="0" w:color="auto"/>
          </w:divBdr>
        </w:div>
        <w:div w:id="1205681092">
          <w:marLeft w:val="0"/>
          <w:marRight w:val="0"/>
          <w:marTop w:val="240"/>
          <w:marBottom w:val="240"/>
          <w:divBdr>
            <w:top w:val="none" w:sz="0" w:space="0" w:color="auto"/>
            <w:left w:val="none" w:sz="0" w:space="0" w:color="auto"/>
            <w:bottom w:val="none" w:sz="0" w:space="0" w:color="auto"/>
            <w:right w:val="none" w:sz="0" w:space="0" w:color="auto"/>
          </w:divBdr>
        </w:div>
        <w:div w:id="1796605337">
          <w:marLeft w:val="0"/>
          <w:marRight w:val="0"/>
          <w:marTop w:val="240"/>
          <w:marBottom w:val="240"/>
          <w:divBdr>
            <w:top w:val="none" w:sz="0" w:space="0" w:color="auto"/>
            <w:left w:val="none" w:sz="0" w:space="0" w:color="auto"/>
            <w:bottom w:val="none" w:sz="0" w:space="0" w:color="auto"/>
            <w:right w:val="none" w:sz="0" w:space="0" w:color="auto"/>
          </w:divBdr>
        </w:div>
        <w:div w:id="1430783017">
          <w:marLeft w:val="0"/>
          <w:marRight w:val="0"/>
          <w:marTop w:val="240"/>
          <w:marBottom w:val="240"/>
          <w:divBdr>
            <w:top w:val="none" w:sz="0" w:space="0" w:color="auto"/>
            <w:left w:val="none" w:sz="0" w:space="0" w:color="auto"/>
            <w:bottom w:val="none" w:sz="0" w:space="0" w:color="auto"/>
            <w:right w:val="none" w:sz="0" w:space="0" w:color="auto"/>
          </w:divBdr>
        </w:div>
        <w:div w:id="764880801">
          <w:marLeft w:val="0"/>
          <w:marRight w:val="0"/>
          <w:marTop w:val="240"/>
          <w:marBottom w:val="240"/>
          <w:divBdr>
            <w:top w:val="none" w:sz="0" w:space="0" w:color="auto"/>
            <w:left w:val="none" w:sz="0" w:space="0" w:color="auto"/>
            <w:bottom w:val="none" w:sz="0" w:space="0" w:color="auto"/>
            <w:right w:val="none" w:sz="0" w:space="0" w:color="auto"/>
          </w:divBdr>
        </w:div>
      </w:divsChild>
    </w:div>
    <w:div w:id="1708607747">
      <w:bodyDiv w:val="1"/>
      <w:marLeft w:val="0"/>
      <w:marRight w:val="0"/>
      <w:marTop w:val="0"/>
      <w:marBottom w:val="0"/>
      <w:divBdr>
        <w:top w:val="none" w:sz="0" w:space="0" w:color="auto"/>
        <w:left w:val="none" w:sz="0" w:space="0" w:color="auto"/>
        <w:bottom w:val="none" w:sz="0" w:space="0" w:color="auto"/>
        <w:right w:val="none" w:sz="0" w:space="0" w:color="auto"/>
      </w:divBdr>
    </w:div>
    <w:div w:id="1758552185">
      <w:bodyDiv w:val="1"/>
      <w:marLeft w:val="0"/>
      <w:marRight w:val="0"/>
      <w:marTop w:val="0"/>
      <w:marBottom w:val="0"/>
      <w:divBdr>
        <w:top w:val="none" w:sz="0" w:space="0" w:color="auto"/>
        <w:left w:val="none" w:sz="0" w:space="0" w:color="auto"/>
        <w:bottom w:val="none" w:sz="0" w:space="0" w:color="auto"/>
        <w:right w:val="none" w:sz="0" w:space="0" w:color="auto"/>
      </w:divBdr>
    </w:div>
    <w:div w:id="1787501347">
      <w:bodyDiv w:val="1"/>
      <w:marLeft w:val="0"/>
      <w:marRight w:val="0"/>
      <w:marTop w:val="0"/>
      <w:marBottom w:val="0"/>
      <w:divBdr>
        <w:top w:val="none" w:sz="0" w:space="0" w:color="auto"/>
        <w:left w:val="none" w:sz="0" w:space="0" w:color="auto"/>
        <w:bottom w:val="none" w:sz="0" w:space="0" w:color="auto"/>
        <w:right w:val="none" w:sz="0" w:space="0" w:color="auto"/>
      </w:divBdr>
    </w:div>
    <w:div w:id="1811170470">
      <w:bodyDiv w:val="1"/>
      <w:marLeft w:val="0"/>
      <w:marRight w:val="0"/>
      <w:marTop w:val="0"/>
      <w:marBottom w:val="0"/>
      <w:divBdr>
        <w:top w:val="none" w:sz="0" w:space="0" w:color="auto"/>
        <w:left w:val="none" w:sz="0" w:space="0" w:color="auto"/>
        <w:bottom w:val="none" w:sz="0" w:space="0" w:color="auto"/>
        <w:right w:val="none" w:sz="0" w:space="0" w:color="auto"/>
      </w:divBdr>
    </w:div>
    <w:div w:id="1815289002">
      <w:bodyDiv w:val="1"/>
      <w:marLeft w:val="0"/>
      <w:marRight w:val="0"/>
      <w:marTop w:val="0"/>
      <w:marBottom w:val="0"/>
      <w:divBdr>
        <w:top w:val="none" w:sz="0" w:space="0" w:color="auto"/>
        <w:left w:val="none" w:sz="0" w:space="0" w:color="auto"/>
        <w:bottom w:val="none" w:sz="0" w:space="0" w:color="auto"/>
        <w:right w:val="none" w:sz="0" w:space="0" w:color="auto"/>
      </w:divBdr>
    </w:div>
    <w:div w:id="1820489019">
      <w:bodyDiv w:val="1"/>
      <w:marLeft w:val="0"/>
      <w:marRight w:val="0"/>
      <w:marTop w:val="0"/>
      <w:marBottom w:val="0"/>
      <w:divBdr>
        <w:top w:val="none" w:sz="0" w:space="0" w:color="auto"/>
        <w:left w:val="none" w:sz="0" w:space="0" w:color="auto"/>
        <w:bottom w:val="none" w:sz="0" w:space="0" w:color="auto"/>
        <w:right w:val="none" w:sz="0" w:space="0" w:color="auto"/>
      </w:divBdr>
    </w:div>
    <w:div w:id="1921327990">
      <w:bodyDiv w:val="1"/>
      <w:marLeft w:val="0"/>
      <w:marRight w:val="0"/>
      <w:marTop w:val="0"/>
      <w:marBottom w:val="0"/>
      <w:divBdr>
        <w:top w:val="none" w:sz="0" w:space="0" w:color="auto"/>
        <w:left w:val="none" w:sz="0" w:space="0" w:color="auto"/>
        <w:bottom w:val="none" w:sz="0" w:space="0" w:color="auto"/>
        <w:right w:val="none" w:sz="0" w:space="0" w:color="auto"/>
      </w:divBdr>
      <w:divsChild>
        <w:div w:id="8576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497597">
              <w:marLeft w:val="0"/>
              <w:marRight w:val="0"/>
              <w:marTop w:val="0"/>
              <w:marBottom w:val="0"/>
              <w:divBdr>
                <w:top w:val="none" w:sz="0" w:space="0" w:color="auto"/>
                <w:left w:val="none" w:sz="0" w:space="0" w:color="auto"/>
                <w:bottom w:val="none" w:sz="0" w:space="0" w:color="auto"/>
                <w:right w:val="none" w:sz="0" w:space="0" w:color="auto"/>
              </w:divBdr>
              <w:divsChild>
                <w:div w:id="174536410">
                  <w:marLeft w:val="0"/>
                  <w:marRight w:val="0"/>
                  <w:marTop w:val="0"/>
                  <w:marBottom w:val="0"/>
                  <w:divBdr>
                    <w:top w:val="none" w:sz="0" w:space="0" w:color="auto"/>
                    <w:left w:val="none" w:sz="0" w:space="0" w:color="auto"/>
                    <w:bottom w:val="none" w:sz="0" w:space="0" w:color="auto"/>
                    <w:right w:val="none" w:sz="0" w:space="0" w:color="auto"/>
                  </w:divBdr>
                  <w:divsChild>
                    <w:div w:id="1508209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284779">
                          <w:marLeft w:val="0"/>
                          <w:marRight w:val="0"/>
                          <w:marTop w:val="0"/>
                          <w:marBottom w:val="0"/>
                          <w:divBdr>
                            <w:top w:val="none" w:sz="0" w:space="0" w:color="auto"/>
                            <w:left w:val="none" w:sz="0" w:space="0" w:color="auto"/>
                            <w:bottom w:val="none" w:sz="0" w:space="0" w:color="auto"/>
                            <w:right w:val="none" w:sz="0" w:space="0" w:color="auto"/>
                          </w:divBdr>
                          <w:divsChild>
                            <w:div w:id="2019043507">
                              <w:marLeft w:val="0"/>
                              <w:marRight w:val="0"/>
                              <w:marTop w:val="0"/>
                              <w:marBottom w:val="0"/>
                              <w:divBdr>
                                <w:top w:val="none" w:sz="0" w:space="0" w:color="auto"/>
                                <w:left w:val="none" w:sz="0" w:space="0" w:color="auto"/>
                                <w:bottom w:val="none" w:sz="0" w:space="0" w:color="auto"/>
                                <w:right w:val="none" w:sz="0" w:space="0" w:color="auto"/>
                              </w:divBdr>
                              <w:divsChild>
                                <w:div w:id="943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5522">
      <w:bodyDiv w:val="1"/>
      <w:marLeft w:val="0"/>
      <w:marRight w:val="0"/>
      <w:marTop w:val="0"/>
      <w:marBottom w:val="0"/>
      <w:divBdr>
        <w:top w:val="none" w:sz="0" w:space="0" w:color="auto"/>
        <w:left w:val="none" w:sz="0" w:space="0" w:color="auto"/>
        <w:bottom w:val="none" w:sz="0" w:space="0" w:color="auto"/>
        <w:right w:val="none" w:sz="0" w:space="0" w:color="auto"/>
      </w:divBdr>
    </w:div>
    <w:div w:id="1941329600">
      <w:bodyDiv w:val="1"/>
      <w:marLeft w:val="0"/>
      <w:marRight w:val="0"/>
      <w:marTop w:val="0"/>
      <w:marBottom w:val="0"/>
      <w:divBdr>
        <w:top w:val="none" w:sz="0" w:space="0" w:color="auto"/>
        <w:left w:val="none" w:sz="0" w:space="0" w:color="auto"/>
        <w:bottom w:val="none" w:sz="0" w:space="0" w:color="auto"/>
        <w:right w:val="none" w:sz="0" w:space="0" w:color="auto"/>
      </w:divBdr>
    </w:div>
    <w:div w:id="2034768402">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67412915">
      <w:bodyDiv w:val="1"/>
      <w:marLeft w:val="0"/>
      <w:marRight w:val="0"/>
      <w:marTop w:val="0"/>
      <w:marBottom w:val="0"/>
      <w:divBdr>
        <w:top w:val="none" w:sz="0" w:space="0" w:color="auto"/>
        <w:left w:val="none" w:sz="0" w:space="0" w:color="auto"/>
        <w:bottom w:val="none" w:sz="0" w:space="0" w:color="auto"/>
        <w:right w:val="none" w:sz="0" w:space="0" w:color="auto"/>
      </w:divBdr>
    </w:div>
    <w:div w:id="2090996586">
      <w:bodyDiv w:val="1"/>
      <w:marLeft w:val="0"/>
      <w:marRight w:val="0"/>
      <w:marTop w:val="0"/>
      <w:marBottom w:val="0"/>
      <w:divBdr>
        <w:top w:val="none" w:sz="0" w:space="0" w:color="auto"/>
        <w:left w:val="none" w:sz="0" w:space="0" w:color="auto"/>
        <w:bottom w:val="none" w:sz="0" w:space="0" w:color="auto"/>
        <w:right w:val="none" w:sz="0" w:space="0" w:color="auto"/>
      </w:divBdr>
    </w:div>
    <w:div w:id="2132817536">
      <w:bodyDiv w:val="1"/>
      <w:marLeft w:val="0"/>
      <w:marRight w:val="0"/>
      <w:marTop w:val="0"/>
      <w:marBottom w:val="0"/>
      <w:divBdr>
        <w:top w:val="none" w:sz="0" w:space="0" w:color="auto"/>
        <w:left w:val="none" w:sz="0" w:space="0" w:color="auto"/>
        <w:bottom w:val="none" w:sz="0" w:space="0" w:color="auto"/>
        <w:right w:val="none" w:sz="0" w:space="0" w:color="auto"/>
      </w:divBdr>
    </w:div>
    <w:div w:id="2133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ahooralhealth.org/baby-teeth-matter/" TargetMode="External"/><Relationship Id="rId13" Type="http://schemas.openxmlformats.org/officeDocument/2006/relationships/hyperlink" Target="https://www.theisda.org/events/dental-day-at-the-capitol" TargetMode="External"/><Relationship Id="rId18" Type="http://schemas.openxmlformats.org/officeDocument/2006/relationships/hyperlink" Target="https://forms.office.com/pages/responsepage.aspx?id=c8g5NsM7pEKnLMNnQnsff9IPQmJ7HZ1LueDgpcjQrNZUQ1E3OUJGMVFXSFU2SkFONlJOUVdDWFNOOS4u&amp;route=shortur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mail.carequest.org/e3t/Ctc/GF+113/d2jdCv04/VX6Fr86hjBzQW8N1hZM50J5pVW2qd3df5H9zTgN5yXtlK3qgz0W95jsWP6lZ3ntW8csY_W8Btj-bW5QqtXN8VG3W1W2_x68J6DJvz9W40b6Sb4hj0jCL-FFDVtWbrW1W0fZm7dvHpcVs80HJ2-80DLW3h60Pq4zGP4pN4-L5R4F6PHDW6mjbqK4CvgT7W4SfXhD6-J2nMW8-V57R2RS92JW8HZg2q4ZG6h0W4LMk512KjyN0W7kmhMq6LcTQHW1LP-1k2fC-bWN262xNRvJlpyW30Xtv35KX8FbW6Qkb_G5pRNvqW6m1wzb7cLZRsW5_HJcf1z01rsN1ZdX3mg4RQFW4d00061pSTXCW2Yn1Dt212f06W8sGdVr2ws5t9W6YNky5238KnKW5q3qsT84lZm2W2Tf6CL7nkTxhW3Rqq2_7mbFfNW1-6X1d4pdv6Cf3VTsyF04" TargetMode="External"/><Relationship Id="rId7" Type="http://schemas.openxmlformats.org/officeDocument/2006/relationships/hyperlink" Target="https://www.idahooralhealth.org/membership/" TargetMode="External"/><Relationship Id="rId12" Type="http://schemas.openxmlformats.org/officeDocument/2006/relationships/hyperlink" Target="https://healthandwelfare.idaho.gov/managedcare" TargetMode="External"/><Relationship Id="rId17" Type="http://schemas.openxmlformats.org/officeDocument/2006/relationships/hyperlink" Target="mailto:scales@deltadentalid.com" TargetMode="External"/><Relationship Id="rId25" Type="http://schemas.openxmlformats.org/officeDocument/2006/relationships/hyperlink" Target="https://www.idahooralhealth.org/membership/" TargetMode="External"/><Relationship Id="rId2" Type="http://schemas.openxmlformats.org/officeDocument/2006/relationships/styles" Target="styles.xml"/><Relationship Id="rId16" Type="http://schemas.openxmlformats.org/officeDocument/2006/relationships/hyperlink" Target="https://www.deltadentalid.com/community-outreach/grants/" TargetMode="External"/><Relationship Id="rId20" Type="http://schemas.openxmlformats.org/officeDocument/2006/relationships/hyperlink" Target="https://www.theisda.org/public-resources/give-kids-a-smi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andwelfare.idaho.gov/managedcare" TargetMode="External"/><Relationship Id="rId24" Type="http://schemas.openxmlformats.org/officeDocument/2006/relationships/hyperlink" Target="https://url.emailprotection.link/?bR0qAbj8h44d65JHxPKwOFLn0YdOhXFak3Z6240eryI3gfFzFqpLeIw5axzGM-vvkmKkjuSyXMCwcPZ5dK4_J55sMdQRbh-fX6IaXbnd4U32xJ327DU5YzwVjC11T72RY" TargetMode="External"/><Relationship Id="rId5" Type="http://schemas.openxmlformats.org/officeDocument/2006/relationships/footnotes" Target="footnotes.xml"/><Relationship Id="rId15" Type="http://schemas.openxmlformats.org/officeDocument/2006/relationships/hyperlink" Target="https://apply.workable.com/delta-dental-of-idaho/j/D9717BAD84/" TargetMode="External"/><Relationship Id="rId23" Type="http://schemas.openxmlformats.org/officeDocument/2006/relationships/hyperlink" Target="https://mchoralhealth.us1.list-manage.com/track/click?u=fa877bbb9439d6b8e858775bc&amp;id=8b8aa3e4b7&amp;e=3e2b7aeb62" TargetMode="External"/><Relationship Id="rId28" Type="http://schemas.openxmlformats.org/officeDocument/2006/relationships/theme" Target="theme/theme1.xml"/><Relationship Id="rId10" Type="http://schemas.openxmlformats.org/officeDocument/2006/relationships/hyperlink" Target="https://www.lovehealsfreeclinic.org/get-involved/" TargetMode="External"/><Relationship Id="rId19" Type="http://schemas.openxmlformats.org/officeDocument/2006/relationships/hyperlink" Target="https://us02web.zoom.us/meeting/register/bJXVv1csSkO0W_-mmzTULw" TargetMode="External"/><Relationship Id="rId4" Type="http://schemas.openxmlformats.org/officeDocument/2006/relationships/webSettings" Target="webSettings.xml"/><Relationship Id="rId9" Type="http://schemas.openxmlformats.org/officeDocument/2006/relationships/hyperlink" Target="https://2026ihsaconference.sched.com/?_gl=1%2Awq1rir%2A_gcl_au%2AMTYyMjE2NjQyOS4xNzU1Nzg5MDA4LjE2NDk5OTM2Ny4xNzYwNTM5NjM0LjE3NjA1Mzk5MTU.%2AFPAU%2AMTYyMjE2NjQyOS4xNzU1Nzg5MDA4" TargetMode="External"/><Relationship Id="rId14" Type="http://schemas.openxmlformats.org/officeDocument/2006/relationships/hyperlink" Target="https://cme.shamp.uidaho.edu/echo-idaho/content/echo-oral-health-primary-care" TargetMode="External"/><Relationship Id="rId22" Type="http://schemas.openxmlformats.org/officeDocument/2006/relationships/hyperlink" Target="https://email.carequest.org/e3t/Ctc/GF+113/d2jdCv04/VX6Fr86hjBzQW8N1hZM50J5pVW2qd3df5H9zTgN5yXtlK3qgz0W95jsWP6lZ3lnW3t_lnP3Xf2VDW4smb1S5PpgrLW5rtzMF1dh0N5N8msDBnWGGcgW4jJjdL5SmZ_fW6GRqvR1KtDXwW4VPXVy2DJ-4bW1rZl8g1Hs8dWW4w0JHR7NbG1NW4vggZc3RmTg6W779zJ96-KPm0W1PqkNB102dzjN7TbJngy2vkfW5BMGn51LF027W3ZxrCT2jTHbMW81FW4f8S57Z4W8zKqwH3PLgPjW9hlk4q8JMj_MN216xQ6zp0tWW6s00SD3Rz6-_W3zyV5C52NgzYW1j7zsb23NqhgN5-TZy4xvfGcW2P7nZ37BvgJJW5qVVJG99fFZ2W2MRWSW3dZpCbN5kGSgxxGmYfW5P8R-Q5lFgpPVLcwBv6rjm2xW2BxDjX8MCgj5f5px0F40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4</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Jennifer</cp:lastModifiedBy>
  <cp:revision>18</cp:revision>
  <cp:lastPrinted>2022-03-14T19:11:00Z</cp:lastPrinted>
  <dcterms:created xsi:type="dcterms:W3CDTF">2026-01-19T19:27:00Z</dcterms:created>
  <dcterms:modified xsi:type="dcterms:W3CDTF">2026-01-20T23:32:00Z</dcterms:modified>
</cp:coreProperties>
</file>